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32" w:type="dxa"/>
        <w:tblInd w:w="-1304" w:type="dxa"/>
        <w:tblLayout w:type="fixed"/>
        <w:tblCellMar>
          <w:left w:w="28" w:type="dxa"/>
          <w:right w:w="28" w:type="dxa"/>
        </w:tblCellMar>
        <w:tblLook w:val="0000" w:firstRow="0" w:lastRow="0" w:firstColumn="0" w:lastColumn="0" w:noHBand="0" w:noVBand="0"/>
      </w:tblPr>
      <w:tblGrid>
        <w:gridCol w:w="2608"/>
        <w:gridCol w:w="3086"/>
        <w:gridCol w:w="826"/>
        <w:gridCol w:w="2608"/>
        <w:gridCol w:w="1304"/>
      </w:tblGrid>
      <w:tr w:rsidR="00271F46" w:rsidRPr="00F91325" w14:paraId="0BF6018E" w14:textId="77777777" w:rsidTr="00255261">
        <w:trPr>
          <w:cantSplit/>
          <w:trHeight w:val="800"/>
        </w:trPr>
        <w:tc>
          <w:tcPr>
            <w:tcW w:w="10432" w:type="dxa"/>
            <w:gridSpan w:val="5"/>
          </w:tcPr>
          <w:p w14:paraId="2FD4A621" w14:textId="77777777" w:rsidR="00271F46" w:rsidRPr="00271F46" w:rsidRDefault="00B54ACE" w:rsidP="00F30D5C">
            <w:pPr>
              <w:pStyle w:val="Rubrik1"/>
            </w:pPr>
            <w:bookmarkStart w:id="0" w:name="_Toc96333528"/>
            <w:r>
              <w:t>Samhällsbyggnadsnämnden</w:t>
            </w:r>
            <w:r w:rsidR="00271F46" w:rsidRPr="00271F46">
              <w:t>s protokoll</w:t>
            </w:r>
            <w:bookmarkEnd w:id="0"/>
          </w:p>
        </w:tc>
      </w:tr>
      <w:tr w:rsidR="00271F46" w:rsidRPr="00F91325" w14:paraId="634FDB1E" w14:textId="77777777" w:rsidTr="003F29A0">
        <w:trPr>
          <w:cantSplit/>
          <w:trHeight w:hRule="exact" w:val="400"/>
        </w:trPr>
        <w:tc>
          <w:tcPr>
            <w:tcW w:w="2608" w:type="dxa"/>
          </w:tcPr>
          <w:p w14:paraId="77A65596" w14:textId="77777777" w:rsidR="00271F46" w:rsidRPr="00E228DF" w:rsidRDefault="00271F46" w:rsidP="00924930">
            <w:pPr>
              <w:pStyle w:val="Ledtext"/>
              <w:rPr>
                <w:rFonts w:ascii="Calibri Light" w:hAnsi="Calibri Light" w:cs="Calibri Light"/>
              </w:rPr>
            </w:pPr>
          </w:p>
        </w:tc>
        <w:tc>
          <w:tcPr>
            <w:tcW w:w="7824" w:type="dxa"/>
            <w:gridSpan w:val="4"/>
          </w:tcPr>
          <w:p w14:paraId="432E53C1" w14:textId="77777777" w:rsidR="00271F46" w:rsidRPr="00E228DF" w:rsidRDefault="00271F46" w:rsidP="00924930">
            <w:pPr>
              <w:pStyle w:val="Tabellinnehll"/>
              <w:rPr>
                <w:rFonts w:cs="Calibri Light"/>
                <w:noProof/>
                <w:sz w:val="20"/>
              </w:rPr>
            </w:pPr>
          </w:p>
        </w:tc>
      </w:tr>
      <w:tr w:rsidR="004D7F84" w:rsidRPr="00F91325" w14:paraId="6404EC1B" w14:textId="77777777" w:rsidTr="002F1903">
        <w:trPr>
          <w:cantSplit/>
          <w:trHeight w:hRule="exact" w:val="957"/>
        </w:trPr>
        <w:tc>
          <w:tcPr>
            <w:tcW w:w="2608" w:type="dxa"/>
          </w:tcPr>
          <w:p w14:paraId="0995FD18" w14:textId="77777777" w:rsidR="004D7F84" w:rsidRPr="00E228DF" w:rsidRDefault="004D7F84" w:rsidP="00924930">
            <w:pPr>
              <w:pStyle w:val="Ledtext"/>
              <w:rPr>
                <w:rFonts w:ascii="Calibri Light" w:hAnsi="Calibri Light" w:cs="Calibri Light"/>
              </w:rPr>
            </w:pPr>
            <w:r w:rsidRPr="00E228DF">
              <w:rPr>
                <w:rFonts w:ascii="Calibri Light" w:hAnsi="Calibri Light" w:cs="Calibri Light"/>
              </w:rPr>
              <w:t>Plats och tid</w:t>
            </w:r>
          </w:p>
        </w:tc>
        <w:tc>
          <w:tcPr>
            <w:tcW w:w="7824" w:type="dxa"/>
            <w:gridSpan w:val="4"/>
          </w:tcPr>
          <w:p w14:paraId="22E1532F" w14:textId="77777777" w:rsidR="004D7F84" w:rsidRDefault="00B16EBF" w:rsidP="00924930">
            <w:pPr>
              <w:pStyle w:val="Tabellinnehll"/>
              <w:rPr>
                <w:rFonts w:cs="Calibri Light"/>
                <w:sz w:val="20"/>
              </w:rPr>
            </w:pPr>
            <w:r>
              <w:rPr>
                <w:rFonts w:cs="Calibri Light"/>
                <w:noProof/>
                <w:sz w:val="20"/>
              </w:rPr>
              <w:t>Konferenscentrum Rådmannen, Knutpunkten</w:t>
            </w:r>
            <w:r w:rsidR="004D7F84" w:rsidRPr="00E228DF">
              <w:rPr>
                <w:rFonts w:cs="Calibri Light"/>
                <w:noProof/>
                <w:sz w:val="20"/>
              </w:rPr>
              <w:t>,</w:t>
            </w:r>
            <w:r>
              <w:rPr>
                <w:rFonts w:cs="Calibri Light"/>
                <w:noProof/>
                <w:sz w:val="20"/>
              </w:rPr>
              <w:t xml:space="preserve"> Centralplan 2, Alvesta,</w:t>
            </w:r>
            <w:r w:rsidR="004D7F84" w:rsidRPr="00E228DF">
              <w:rPr>
                <w:rFonts w:cs="Calibri Light"/>
                <w:noProof/>
                <w:sz w:val="20"/>
              </w:rPr>
              <w:t xml:space="preserve"> </w:t>
            </w:r>
            <w:r w:rsidR="00B54ACE">
              <w:rPr>
                <w:rFonts w:cs="Calibri Light"/>
                <w:sz w:val="20"/>
              </w:rPr>
              <w:t>tisdag</w:t>
            </w:r>
            <w:r w:rsidR="004D7F84" w:rsidRPr="00E228DF">
              <w:rPr>
                <w:rFonts w:cs="Calibri Light"/>
                <w:noProof/>
                <w:sz w:val="20"/>
              </w:rPr>
              <w:t xml:space="preserve">en den </w:t>
            </w:r>
            <w:r w:rsidR="00B54ACE">
              <w:rPr>
                <w:rFonts w:cs="Calibri Light"/>
                <w:sz w:val="20"/>
              </w:rPr>
              <w:t>22 februari 2022</w:t>
            </w:r>
            <w:r w:rsidR="004D7F84" w:rsidRPr="00E228DF">
              <w:rPr>
                <w:rFonts w:cs="Calibri Light"/>
                <w:noProof/>
                <w:sz w:val="20"/>
              </w:rPr>
              <w:t xml:space="preserve"> kl </w:t>
            </w:r>
            <w:r w:rsidR="00B54ACE">
              <w:rPr>
                <w:rFonts w:cs="Calibri Light"/>
                <w:sz w:val="20"/>
              </w:rPr>
              <w:t>13:15</w:t>
            </w:r>
            <w:r>
              <w:rPr>
                <w:rFonts w:cs="Calibri Light"/>
                <w:sz w:val="20"/>
              </w:rPr>
              <w:t xml:space="preserve"> </w:t>
            </w:r>
            <w:r w:rsidR="00B92629">
              <w:rPr>
                <w:rFonts w:cs="Calibri Light"/>
                <w:sz w:val="20"/>
              </w:rPr>
              <w:t>–</w:t>
            </w:r>
            <w:r>
              <w:rPr>
                <w:rFonts w:cs="Calibri Light"/>
                <w:sz w:val="20"/>
              </w:rPr>
              <w:t xml:space="preserve"> </w:t>
            </w:r>
            <w:r w:rsidR="00B92629">
              <w:rPr>
                <w:rFonts w:cs="Calibri Light"/>
                <w:sz w:val="20"/>
              </w:rPr>
              <w:t>16:45</w:t>
            </w:r>
          </w:p>
          <w:p w14:paraId="5A1B4A79" w14:textId="3D101B31" w:rsidR="00B92629" w:rsidRPr="00E228DF" w:rsidRDefault="00B92629" w:rsidP="00924930">
            <w:pPr>
              <w:pStyle w:val="Tabellinnehll"/>
              <w:rPr>
                <w:rFonts w:cs="Calibri Light"/>
                <w:sz w:val="20"/>
              </w:rPr>
            </w:pPr>
            <w:r>
              <w:rPr>
                <w:rFonts w:cs="Calibri Light"/>
                <w:sz w:val="20"/>
              </w:rPr>
              <w:t>Ajournering mellan § 12 och § 13, klockan 15:00 – 15:15</w:t>
            </w:r>
          </w:p>
        </w:tc>
      </w:tr>
      <w:tr w:rsidR="003C3B4D" w:rsidRPr="00F91325" w14:paraId="6F0B25B8" w14:textId="77777777" w:rsidTr="002F1903">
        <w:trPr>
          <w:cantSplit/>
          <w:trHeight w:val="988"/>
        </w:trPr>
        <w:tc>
          <w:tcPr>
            <w:tcW w:w="2608" w:type="dxa"/>
            <w:tcMar>
              <w:bottom w:w="120" w:type="dxa"/>
            </w:tcMar>
          </w:tcPr>
          <w:p w14:paraId="2BE2B415" w14:textId="77777777" w:rsidR="003C3B4D" w:rsidRPr="00E228DF" w:rsidRDefault="003C3B4D" w:rsidP="00924930">
            <w:pPr>
              <w:pStyle w:val="Ledtext"/>
              <w:rPr>
                <w:rFonts w:ascii="Calibri Light" w:hAnsi="Calibri Light" w:cs="Calibri Light"/>
              </w:rPr>
            </w:pPr>
            <w:r w:rsidRPr="00E228DF">
              <w:rPr>
                <w:rFonts w:ascii="Calibri Light" w:hAnsi="Calibri Light" w:cs="Calibri Light"/>
              </w:rPr>
              <w:t>Paragrafer</w:t>
            </w:r>
          </w:p>
        </w:tc>
        <w:tc>
          <w:tcPr>
            <w:tcW w:w="7824" w:type="dxa"/>
            <w:gridSpan w:val="4"/>
            <w:tcMar>
              <w:bottom w:w="120" w:type="dxa"/>
            </w:tcMar>
          </w:tcPr>
          <w:p w14:paraId="62DC2557" w14:textId="77777777" w:rsidR="003C3B4D" w:rsidRDefault="003C3B4D" w:rsidP="00924930">
            <w:pPr>
              <w:pStyle w:val="Tabellinnehll"/>
              <w:rPr>
                <w:rFonts w:cs="Calibri Light"/>
                <w:sz w:val="20"/>
              </w:rPr>
            </w:pPr>
            <w:r>
              <w:rPr>
                <w:rFonts w:cs="Calibri Light"/>
                <w:sz w:val="20"/>
              </w:rPr>
              <w:t>§§ 1-20</w:t>
            </w:r>
          </w:p>
          <w:p w14:paraId="6CA0C74F" w14:textId="69D09756" w:rsidR="003C3B4D" w:rsidRPr="00E228DF" w:rsidRDefault="003C3B4D" w:rsidP="00924930">
            <w:pPr>
              <w:pStyle w:val="Tabellinnehll"/>
              <w:rPr>
                <w:rFonts w:cs="Calibri Light"/>
                <w:sz w:val="20"/>
              </w:rPr>
            </w:pPr>
            <w:r>
              <w:rPr>
                <w:rFonts w:cs="Calibri Light"/>
                <w:sz w:val="20"/>
              </w:rPr>
              <w:t>Paragraferna behandlades i följande ordning: §§ 1-11, § 19 punkt 3, §§ 12</w:t>
            </w:r>
            <w:r w:rsidR="002F1903">
              <w:rPr>
                <w:rFonts w:cs="Calibri Light"/>
                <w:sz w:val="20"/>
              </w:rPr>
              <w:t>-14, § 19 punkt 4 och punkt 2, § 15, § 19 punkt 1, § 16-18, § 19 punkt 5, § 20</w:t>
            </w:r>
          </w:p>
        </w:tc>
      </w:tr>
      <w:tr w:rsidR="00B16EBF" w:rsidRPr="00F91325" w14:paraId="26769D30" w14:textId="77777777" w:rsidTr="002F1903">
        <w:trPr>
          <w:cantSplit/>
          <w:trHeight w:val="3286"/>
        </w:trPr>
        <w:tc>
          <w:tcPr>
            <w:tcW w:w="2608" w:type="dxa"/>
            <w:tcMar>
              <w:bottom w:w="120" w:type="dxa"/>
            </w:tcMar>
          </w:tcPr>
          <w:p w14:paraId="19B30626" w14:textId="77777777" w:rsidR="00B16EBF" w:rsidRPr="00B54ACE" w:rsidRDefault="00B16EBF" w:rsidP="00B54ACE">
            <w:pPr>
              <w:pStyle w:val="Tabellinnehll"/>
              <w:rPr>
                <w:rFonts w:cs="Calibri Light"/>
                <w:sz w:val="20"/>
              </w:rPr>
            </w:pPr>
            <w:r w:rsidRPr="00B54ACE">
              <w:rPr>
                <w:rFonts w:cs="Calibri Light"/>
                <w:sz w:val="20"/>
              </w:rPr>
              <w:t>Beslutande</w:t>
            </w:r>
          </w:p>
        </w:tc>
        <w:tc>
          <w:tcPr>
            <w:tcW w:w="7824" w:type="dxa"/>
            <w:gridSpan w:val="4"/>
            <w:tcMar>
              <w:bottom w:w="120" w:type="dxa"/>
            </w:tcMar>
          </w:tcPr>
          <w:p w14:paraId="5D4BD720" w14:textId="77777777" w:rsidR="00B16EBF" w:rsidRDefault="00B16EBF" w:rsidP="00B54ACE">
            <w:pPr>
              <w:pStyle w:val="Tabellinnehll"/>
              <w:rPr>
                <w:rFonts w:cs="Calibri Light"/>
                <w:sz w:val="20"/>
              </w:rPr>
            </w:pPr>
            <w:r>
              <w:rPr>
                <w:rFonts w:cs="Calibri Light"/>
                <w:sz w:val="20"/>
              </w:rPr>
              <w:t>David Johansson (C), Ordförande</w:t>
            </w:r>
          </w:p>
          <w:p w14:paraId="4188DD50" w14:textId="77777777" w:rsidR="00B16EBF" w:rsidRDefault="00B16EBF" w:rsidP="00B54ACE">
            <w:pPr>
              <w:pStyle w:val="Tabellinnehll"/>
              <w:rPr>
                <w:rFonts w:cs="Calibri Light"/>
                <w:sz w:val="20"/>
              </w:rPr>
            </w:pPr>
            <w:r>
              <w:rPr>
                <w:rFonts w:cs="Calibri Light"/>
                <w:sz w:val="20"/>
              </w:rPr>
              <w:t>Edina Maslac (S), 1:e vice ordförande</w:t>
            </w:r>
          </w:p>
          <w:p w14:paraId="3A9F151D" w14:textId="77777777" w:rsidR="00B16EBF" w:rsidRDefault="00B16EBF" w:rsidP="00B54ACE">
            <w:pPr>
              <w:pStyle w:val="Tabellinnehll"/>
              <w:rPr>
                <w:rFonts w:cs="Calibri Light"/>
                <w:sz w:val="20"/>
              </w:rPr>
            </w:pPr>
            <w:r>
              <w:rPr>
                <w:rFonts w:cs="Calibri Light"/>
                <w:sz w:val="20"/>
              </w:rPr>
              <w:t>Matz Athley (M), 2:e vice ordförande</w:t>
            </w:r>
          </w:p>
          <w:p w14:paraId="03F9C537" w14:textId="77777777" w:rsidR="00B16EBF" w:rsidRDefault="00B16EBF" w:rsidP="00B54ACE">
            <w:pPr>
              <w:pStyle w:val="Tabellinnehll"/>
              <w:rPr>
                <w:rFonts w:cs="Calibri Light"/>
                <w:sz w:val="20"/>
              </w:rPr>
            </w:pPr>
            <w:r>
              <w:rPr>
                <w:rFonts w:cs="Calibri Light"/>
                <w:sz w:val="20"/>
              </w:rPr>
              <w:t>Martina Holmkvist Lundström (S)</w:t>
            </w:r>
          </w:p>
          <w:p w14:paraId="200F93FE" w14:textId="77777777" w:rsidR="00B16EBF" w:rsidRDefault="00B16EBF" w:rsidP="00B54ACE">
            <w:pPr>
              <w:pStyle w:val="Tabellinnehll"/>
              <w:rPr>
                <w:rFonts w:cs="Calibri Light"/>
                <w:sz w:val="20"/>
              </w:rPr>
            </w:pPr>
            <w:r>
              <w:rPr>
                <w:rFonts w:cs="Calibri Light"/>
                <w:sz w:val="20"/>
              </w:rPr>
              <w:t>Peter Johansson (S)</w:t>
            </w:r>
          </w:p>
          <w:p w14:paraId="10AD35EB" w14:textId="77777777" w:rsidR="00B16EBF" w:rsidRDefault="00B16EBF" w:rsidP="00B54ACE">
            <w:pPr>
              <w:pStyle w:val="Tabellinnehll"/>
              <w:rPr>
                <w:rFonts w:cs="Calibri Light"/>
                <w:sz w:val="20"/>
              </w:rPr>
            </w:pPr>
            <w:r>
              <w:rPr>
                <w:rFonts w:cs="Calibri Light"/>
                <w:sz w:val="20"/>
              </w:rPr>
              <w:t>Jonas Engkvist (C)</w:t>
            </w:r>
          </w:p>
          <w:p w14:paraId="5FFA2627" w14:textId="77777777" w:rsidR="00B16EBF" w:rsidRDefault="00B16EBF" w:rsidP="00B54ACE">
            <w:pPr>
              <w:pStyle w:val="Tabellinnehll"/>
              <w:rPr>
                <w:rFonts w:cs="Calibri Light"/>
                <w:sz w:val="20"/>
              </w:rPr>
            </w:pPr>
            <w:r>
              <w:rPr>
                <w:rFonts w:cs="Calibri Light"/>
                <w:sz w:val="20"/>
              </w:rPr>
              <w:t>Emelie Berg (V)</w:t>
            </w:r>
          </w:p>
          <w:p w14:paraId="1A967F56" w14:textId="77777777" w:rsidR="00B16EBF" w:rsidRPr="00B54ACE" w:rsidRDefault="00B16EBF" w:rsidP="00B54ACE">
            <w:pPr>
              <w:pStyle w:val="Tabellinnehll"/>
              <w:rPr>
                <w:rFonts w:cs="Calibri Light"/>
                <w:sz w:val="20"/>
              </w:rPr>
            </w:pPr>
            <w:r w:rsidRPr="00B54ACE">
              <w:rPr>
                <w:rFonts w:cs="Calibri Light"/>
                <w:sz w:val="20"/>
              </w:rPr>
              <w:t>Tim Kamfjord-Karlsson (L)</w:t>
            </w:r>
          </w:p>
          <w:p w14:paraId="1A9FBF91" w14:textId="36CB48A2" w:rsidR="00B16EBF" w:rsidRPr="00B54ACE" w:rsidRDefault="00B16EBF" w:rsidP="00B54ACE">
            <w:pPr>
              <w:pStyle w:val="Tabellinnehll"/>
              <w:rPr>
                <w:rFonts w:cs="Calibri Light"/>
                <w:sz w:val="20"/>
              </w:rPr>
            </w:pPr>
            <w:r>
              <w:rPr>
                <w:rFonts w:cs="Calibri Light"/>
                <w:sz w:val="20"/>
              </w:rPr>
              <w:t>Thomas Öhling</w:t>
            </w:r>
            <w:r w:rsidR="00D00F04">
              <w:rPr>
                <w:rFonts w:cs="Calibri Light"/>
                <w:sz w:val="20"/>
              </w:rPr>
              <w:t xml:space="preserve"> (M) </w:t>
            </w:r>
            <w:r>
              <w:rPr>
                <w:rFonts w:cs="Calibri Light"/>
                <w:sz w:val="20"/>
              </w:rPr>
              <w:t xml:space="preserve">ersätter </w:t>
            </w:r>
            <w:r w:rsidRPr="00B54ACE">
              <w:rPr>
                <w:rFonts w:cs="Calibri Light"/>
                <w:sz w:val="20"/>
              </w:rPr>
              <w:t>Sten-Åke Carlsson (KD)</w:t>
            </w:r>
          </w:p>
          <w:p w14:paraId="7D84CF6D" w14:textId="77777777" w:rsidR="00B16EBF" w:rsidRPr="00B54ACE" w:rsidRDefault="00B16EBF" w:rsidP="00B54ACE">
            <w:pPr>
              <w:pStyle w:val="Tabellinnehll"/>
              <w:rPr>
                <w:rFonts w:cs="Calibri Light"/>
                <w:sz w:val="20"/>
              </w:rPr>
            </w:pPr>
            <w:r w:rsidRPr="00B54ACE">
              <w:rPr>
                <w:rFonts w:cs="Calibri Light"/>
                <w:sz w:val="20"/>
              </w:rPr>
              <w:t>Jan Franzén (AA)</w:t>
            </w:r>
          </w:p>
          <w:p w14:paraId="6B1679D0" w14:textId="77777777" w:rsidR="00B16EBF" w:rsidRPr="00B54ACE" w:rsidRDefault="00B16EBF" w:rsidP="00B54ACE">
            <w:pPr>
              <w:pStyle w:val="Tabellinnehll"/>
              <w:rPr>
                <w:rFonts w:cs="Calibri Light"/>
                <w:sz w:val="20"/>
              </w:rPr>
            </w:pPr>
            <w:r w:rsidRPr="00B54ACE">
              <w:rPr>
                <w:rFonts w:cs="Calibri Light"/>
                <w:sz w:val="20"/>
              </w:rPr>
              <w:t>Fredrik Jonsson (-)</w:t>
            </w:r>
          </w:p>
          <w:p w14:paraId="584C0C15" w14:textId="77777777" w:rsidR="00B16EBF" w:rsidRPr="00B54ACE" w:rsidRDefault="00B16EBF" w:rsidP="00B54ACE">
            <w:pPr>
              <w:pStyle w:val="Tabellinnehll"/>
              <w:rPr>
                <w:rFonts w:cs="Calibri Light"/>
                <w:sz w:val="20"/>
              </w:rPr>
            </w:pPr>
            <w:r w:rsidRPr="00B54ACE">
              <w:rPr>
                <w:rFonts w:cs="Calibri Light"/>
                <w:sz w:val="20"/>
              </w:rPr>
              <w:t>Nils Kent-Åke Flink (AA)</w:t>
            </w:r>
          </w:p>
          <w:p w14:paraId="03E94131" w14:textId="787874A4" w:rsidR="00B16EBF" w:rsidRPr="00ED151F" w:rsidRDefault="00B16EBF" w:rsidP="00924930">
            <w:pPr>
              <w:pStyle w:val="Tabellinnehll"/>
              <w:rPr>
                <w:rFonts w:cs="Calibri Light"/>
                <w:sz w:val="18"/>
                <w:szCs w:val="18"/>
              </w:rPr>
            </w:pPr>
            <w:r w:rsidRPr="00B54ACE">
              <w:rPr>
                <w:rFonts w:cs="Calibri Light"/>
                <w:sz w:val="20"/>
              </w:rPr>
              <w:t>Per-Anders Nordahl (S)</w:t>
            </w:r>
          </w:p>
        </w:tc>
      </w:tr>
      <w:tr w:rsidR="007F6638" w:rsidRPr="00CB361D" w14:paraId="0DDFF7BC" w14:textId="77777777" w:rsidTr="002F1903">
        <w:trPr>
          <w:cantSplit/>
          <w:trHeight w:val="442"/>
        </w:trPr>
        <w:tc>
          <w:tcPr>
            <w:tcW w:w="2608" w:type="dxa"/>
            <w:tcMar>
              <w:bottom w:w="120" w:type="dxa"/>
            </w:tcMar>
          </w:tcPr>
          <w:p w14:paraId="2F79109B" w14:textId="77777777" w:rsidR="007F6638" w:rsidRPr="00E228DF" w:rsidRDefault="00BC17AD" w:rsidP="00924930">
            <w:pPr>
              <w:pStyle w:val="Ledtext"/>
              <w:rPr>
                <w:rFonts w:ascii="Calibri Light" w:hAnsi="Calibri Light" w:cs="Calibri Light"/>
              </w:rPr>
            </w:pPr>
            <w:r w:rsidRPr="00E228DF">
              <w:rPr>
                <w:rFonts w:ascii="Calibri Light" w:hAnsi="Calibri Light" w:cs="Calibri Light"/>
              </w:rPr>
              <w:t>Närvarande ersättare</w:t>
            </w:r>
          </w:p>
        </w:tc>
        <w:tc>
          <w:tcPr>
            <w:tcW w:w="3912" w:type="dxa"/>
            <w:gridSpan w:val="2"/>
            <w:tcMar>
              <w:bottom w:w="120" w:type="dxa"/>
            </w:tcMar>
          </w:tcPr>
          <w:p w14:paraId="53757FCC" w14:textId="77777777" w:rsidR="00B54ACE" w:rsidRPr="00B54ACE" w:rsidRDefault="00B54ACE" w:rsidP="00B54ACE">
            <w:pPr>
              <w:pStyle w:val="Tabellinnehll"/>
              <w:rPr>
                <w:rFonts w:cs="Calibri Light"/>
                <w:sz w:val="20"/>
              </w:rPr>
            </w:pPr>
            <w:r w:rsidRPr="00B54ACE">
              <w:rPr>
                <w:rFonts w:cs="Calibri Light"/>
                <w:sz w:val="20"/>
              </w:rPr>
              <w:t>Ulf Gustafsson (SD)</w:t>
            </w:r>
          </w:p>
          <w:p w14:paraId="2F071052" w14:textId="660B2BE9" w:rsidR="00B54ACE" w:rsidRPr="00B8503E" w:rsidRDefault="00B54ACE" w:rsidP="00B54ACE">
            <w:pPr>
              <w:pStyle w:val="Tabellinnehll"/>
              <w:rPr>
                <w:rFonts w:cs="Calibri Light"/>
                <w:sz w:val="20"/>
                <w:lang w:val="en-US"/>
              </w:rPr>
            </w:pPr>
          </w:p>
        </w:tc>
        <w:tc>
          <w:tcPr>
            <w:tcW w:w="3912" w:type="dxa"/>
            <w:gridSpan w:val="2"/>
            <w:tcMar>
              <w:bottom w:w="120" w:type="dxa"/>
            </w:tcMar>
          </w:tcPr>
          <w:p w14:paraId="4682400C" w14:textId="62B39701" w:rsidR="007F6638" w:rsidRPr="00B8503E" w:rsidRDefault="007F6638" w:rsidP="00924930">
            <w:pPr>
              <w:pStyle w:val="Tabellinnehll"/>
              <w:rPr>
                <w:rFonts w:cs="Calibri Light"/>
                <w:sz w:val="18"/>
                <w:szCs w:val="18"/>
                <w:lang w:val="en-US"/>
              </w:rPr>
            </w:pPr>
          </w:p>
        </w:tc>
      </w:tr>
      <w:tr w:rsidR="002672E6" w:rsidRPr="00F91325" w14:paraId="40A29FAE" w14:textId="77777777" w:rsidTr="002F1903">
        <w:trPr>
          <w:cantSplit/>
          <w:trHeight w:val="2011"/>
        </w:trPr>
        <w:tc>
          <w:tcPr>
            <w:tcW w:w="2608" w:type="dxa"/>
            <w:tcMar>
              <w:bottom w:w="120" w:type="dxa"/>
            </w:tcMar>
          </w:tcPr>
          <w:p w14:paraId="642FA5EF" w14:textId="77777777" w:rsidR="002672E6" w:rsidRPr="00E228DF" w:rsidRDefault="002672E6" w:rsidP="00924930">
            <w:pPr>
              <w:pStyle w:val="Ledtext"/>
              <w:rPr>
                <w:rFonts w:ascii="Calibri Light" w:hAnsi="Calibri Light" w:cs="Calibri Light"/>
              </w:rPr>
            </w:pPr>
            <w:r w:rsidRPr="00E228DF">
              <w:rPr>
                <w:rFonts w:ascii="Calibri Light" w:hAnsi="Calibri Light" w:cs="Calibri Light"/>
              </w:rPr>
              <w:t>Övriga närvarande</w:t>
            </w:r>
          </w:p>
        </w:tc>
        <w:tc>
          <w:tcPr>
            <w:tcW w:w="7824" w:type="dxa"/>
            <w:gridSpan w:val="4"/>
            <w:tcMar>
              <w:bottom w:w="120" w:type="dxa"/>
            </w:tcMar>
          </w:tcPr>
          <w:p w14:paraId="6F28A10C" w14:textId="7D9683A3" w:rsidR="002672E6" w:rsidRDefault="002672E6" w:rsidP="00924930">
            <w:pPr>
              <w:pStyle w:val="Tabellinnehll"/>
              <w:rPr>
                <w:rFonts w:cs="Calibri Light"/>
                <w:sz w:val="20"/>
              </w:rPr>
            </w:pPr>
            <w:r>
              <w:rPr>
                <w:rFonts w:cs="Calibri Light"/>
                <w:sz w:val="20"/>
              </w:rPr>
              <w:t>Agnes Rindberg, bygg</w:t>
            </w:r>
            <w:r w:rsidR="002F1903">
              <w:rPr>
                <w:rFonts w:cs="Calibri Light"/>
                <w:sz w:val="20"/>
              </w:rPr>
              <w:t>nadsinspektör</w:t>
            </w:r>
            <w:r>
              <w:rPr>
                <w:rFonts w:cs="Calibri Light"/>
                <w:sz w:val="20"/>
              </w:rPr>
              <w:t xml:space="preserve"> §§ </w:t>
            </w:r>
            <w:r w:rsidR="00A27ACB">
              <w:rPr>
                <w:rFonts w:cs="Calibri Light"/>
                <w:sz w:val="20"/>
              </w:rPr>
              <w:t>5–10</w:t>
            </w:r>
            <w:r w:rsidR="0021574A">
              <w:rPr>
                <w:rFonts w:cs="Calibri Light"/>
                <w:sz w:val="20"/>
              </w:rPr>
              <w:t xml:space="preserve"> (medverkar digitalt)</w:t>
            </w:r>
          </w:p>
          <w:p w14:paraId="04B736AF" w14:textId="7A578AC1" w:rsidR="002672E6" w:rsidRDefault="002672E6" w:rsidP="00924930">
            <w:pPr>
              <w:pStyle w:val="Tabellinnehll"/>
              <w:rPr>
                <w:rFonts w:cs="Calibri Light"/>
                <w:sz w:val="20"/>
              </w:rPr>
            </w:pPr>
            <w:r>
              <w:rPr>
                <w:rFonts w:cs="Calibri Light"/>
                <w:sz w:val="20"/>
              </w:rPr>
              <w:t xml:space="preserve">Sarah Henningsson, planarkitekt </w:t>
            </w:r>
            <w:r w:rsidR="002F1903">
              <w:rPr>
                <w:rFonts w:cs="Calibri Light"/>
                <w:sz w:val="20"/>
              </w:rPr>
              <w:t xml:space="preserve">§§ </w:t>
            </w:r>
            <w:r w:rsidR="00A27ACB">
              <w:rPr>
                <w:rFonts w:cs="Calibri Light"/>
                <w:sz w:val="20"/>
              </w:rPr>
              <w:t>11–14</w:t>
            </w:r>
            <w:r w:rsidR="002F1903">
              <w:rPr>
                <w:rFonts w:cs="Calibri Light"/>
                <w:sz w:val="20"/>
              </w:rPr>
              <w:t xml:space="preserve">, § 19 punkt </w:t>
            </w:r>
            <w:r w:rsidR="0079171E">
              <w:rPr>
                <w:rFonts w:cs="Calibri Light"/>
                <w:sz w:val="20"/>
              </w:rPr>
              <w:t>3</w:t>
            </w:r>
            <w:r w:rsidR="0021574A">
              <w:rPr>
                <w:rFonts w:cs="Calibri Light"/>
                <w:sz w:val="20"/>
              </w:rPr>
              <w:t xml:space="preserve"> (medverkar digitalt)</w:t>
            </w:r>
          </w:p>
          <w:p w14:paraId="03B98BA7" w14:textId="42287986" w:rsidR="002672E6" w:rsidRDefault="002672E6" w:rsidP="00924930">
            <w:pPr>
              <w:pStyle w:val="Tabellinnehll"/>
              <w:rPr>
                <w:rFonts w:cs="Calibri Light"/>
                <w:sz w:val="20"/>
              </w:rPr>
            </w:pPr>
            <w:r>
              <w:rPr>
                <w:rFonts w:cs="Calibri Light"/>
                <w:sz w:val="20"/>
              </w:rPr>
              <w:t>Da</w:t>
            </w:r>
            <w:r w:rsidR="002F1903">
              <w:rPr>
                <w:rFonts w:cs="Calibri Light"/>
                <w:sz w:val="20"/>
              </w:rPr>
              <w:t>h</w:t>
            </w:r>
            <w:r>
              <w:rPr>
                <w:rFonts w:cs="Calibri Light"/>
                <w:sz w:val="20"/>
              </w:rPr>
              <w:t>n Delsmo, VA-chef § 19 punkt 4</w:t>
            </w:r>
          </w:p>
          <w:p w14:paraId="5FB1CF7A" w14:textId="290CBE29" w:rsidR="0021574A" w:rsidRDefault="0021574A" w:rsidP="00924930">
            <w:pPr>
              <w:pStyle w:val="Tabellinnehll"/>
              <w:rPr>
                <w:rFonts w:cs="Calibri Light"/>
                <w:sz w:val="20"/>
              </w:rPr>
            </w:pPr>
            <w:r>
              <w:rPr>
                <w:rFonts w:cs="Calibri Light"/>
                <w:sz w:val="20"/>
              </w:rPr>
              <w:t xml:space="preserve">Louise Nygren, förvaltningschef kultur- och fritidsförvaltningen § 19 </w:t>
            </w:r>
            <w:r w:rsidR="002F1903">
              <w:rPr>
                <w:rFonts w:cs="Calibri Light"/>
                <w:sz w:val="20"/>
              </w:rPr>
              <w:t>punkt 2</w:t>
            </w:r>
            <w:r>
              <w:rPr>
                <w:rFonts w:cs="Calibri Light"/>
                <w:sz w:val="20"/>
              </w:rPr>
              <w:t xml:space="preserve"> (medverkar digitalt)</w:t>
            </w:r>
          </w:p>
          <w:p w14:paraId="3DD124C8" w14:textId="5607C19F" w:rsidR="0021574A" w:rsidRDefault="0021574A" w:rsidP="00924930">
            <w:pPr>
              <w:pStyle w:val="Tabellinnehll"/>
              <w:rPr>
                <w:rFonts w:cs="Calibri Light"/>
                <w:sz w:val="20"/>
              </w:rPr>
            </w:pPr>
            <w:r>
              <w:rPr>
                <w:rFonts w:cs="Calibri Light"/>
                <w:sz w:val="20"/>
              </w:rPr>
              <w:t>Sara Andersson, planchef</w:t>
            </w:r>
            <w:r w:rsidR="002F1903">
              <w:rPr>
                <w:rFonts w:cs="Calibri Light"/>
                <w:sz w:val="20"/>
              </w:rPr>
              <w:t xml:space="preserve"> §§ </w:t>
            </w:r>
            <w:r w:rsidR="00A27ACB">
              <w:rPr>
                <w:rFonts w:cs="Calibri Light"/>
                <w:sz w:val="20"/>
              </w:rPr>
              <w:t>15–17</w:t>
            </w:r>
            <w:r w:rsidR="002F1903">
              <w:rPr>
                <w:rFonts w:cs="Calibri Light"/>
                <w:sz w:val="20"/>
              </w:rPr>
              <w:t>, § 19 punkt 1 och 2</w:t>
            </w:r>
            <w:r>
              <w:rPr>
                <w:rFonts w:cs="Calibri Light"/>
                <w:sz w:val="20"/>
              </w:rPr>
              <w:t xml:space="preserve"> (medverkar digitalt)</w:t>
            </w:r>
          </w:p>
          <w:p w14:paraId="002F425D" w14:textId="77777777" w:rsidR="002672E6" w:rsidRDefault="002672E6" w:rsidP="00924930">
            <w:pPr>
              <w:pStyle w:val="Tabellinnehll"/>
              <w:rPr>
                <w:rFonts w:cs="Calibri Light"/>
                <w:sz w:val="20"/>
              </w:rPr>
            </w:pPr>
            <w:r>
              <w:rPr>
                <w:rFonts w:cs="Calibri Light"/>
                <w:sz w:val="20"/>
              </w:rPr>
              <w:t>Magnus Wigren, förvaltningschef</w:t>
            </w:r>
          </w:p>
          <w:p w14:paraId="3011A235" w14:textId="46D7E240" w:rsidR="002672E6" w:rsidRDefault="002672E6" w:rsidP="00924930">
            <w:pPr>
              <w:pStyle w:val="Tabellinnehll"/>
              <w:rPr>
                <w:rFonts w:cs="Calibri Light"/>
                <w:sz w:val="20"/>
              </w:rPr>
            </w:pPr>
            <w:r>
              <w:rPr>
                <w:rFonts w:cs="Calibri Light"/>
                <w:sz w:val="20"/>
              </w:rPr>
              <w:t>Ida Bexell,</w:t>
            </w:r>
            <w:r w:rsidR="00D00F04">
              <w:rPr>
                <w:rFonts w:cs="Calibri Light"/>
                <w:sz w:val="20"/>
              </w:rPr>
              <w:t xml:space="preserve"> byggadministratör</w:t>
            </w:r>
            <w:r>
              <w:rPr>
                <w:rFonts w:cs="Calibri Light"/>
                <w:sz w:val="20"/>
              </w:rPr>
              <w:t xml:space="preserve"> (medverkar digitalt)</w:t>
            </w:r>
          </w:p>
          <w:p w14:paraId="2B2EE20C" w14:textId="2F889C7B" w:rsidR="002672E6" w:rsidRPr="00ED151F" w:rsidRDefault="002672E6" w:rsidP="00924930">
            <w:pPr>
              <w:pStyle w:val="Tabellinnehll"/>
              <w:rPr>
                <w:rFonts w:cs="Calibri Light"/>
                <w:sz w:val="18"/>
                <w:szCs w:val="18"/>
              </w:rPr>
            </w:pPr>
            <w:r>
              <w:rPr>
                <w:rFonts w:cs="Calibri Light"/>
                <w:sz w:val="20"/>
              </w:rPr>
              <w:t>Peggy Hall, nämndsekreterare</w:t>
            </w:r>
            <w:bookmarkStart w:id="1" w:name="Övriga2"/>
            <w:bookmarkEnd w:id="1"/>
          </w:p>
        </w:tc>
      </w:tr>
      <w:tr w:rsidR="003F29A0" w:rsidRPr="00F91325" w14:paraId="762BDC98" w14:textId="77777777" w:rsidTr="003F29A0">
        <w:trPr>
          <w:cantSplit/>
          <w:trHeight w:hRule="exact" w:val="240"/>
        </w:trPr>
        <w:tc>
          <w:tcPr>
            <w:tcW w:w="2608" w:type="dxa"/>
            <w:vAlign w:val="bottom"/>
          </w:tcPr>
          <w:p w14:paraId="39D4AE54" w14:textId="77777777" w:rsidR="003F29A0" w:rsidRPr="00E228DF" w:rsidRDefault="003F29A0" w:rsidP="00E248D4">
            <w:pPr>
              <w:pStyle w:val="Ledtext"/>
              <w:keepNext/>
              <w:rPr>
                <w:rFonts w:ascii="Calibri Light" w:hAnsi="Calibri Light" w:cs="Calibri Light"/>
              </w:rPr>
            </w:pPr>
          </w:p>
        </w:tc>
        <w:tc>
          <w:tcPr>
            <w:tcW w:w="7824" w:type="dxa"/>
            <w:gridSpan w:val="4"/>
            <w:vAlign w:val="bottom"/>
          </w:tcPr>
          <w:p w14:paraId="2F30975F" w14:textId="77777777" w:rsidR="003F29A0" w:rsidRPr="00E228DF" w:rsidRDefault="003F29A0" w:rsidP="00E248D4">
            <w:pPr>
              <w:pStyle w:val="Tabellinnehll"/>
              <w:keepNext/>
              <w:rPr>
                <w:rFonts w:cs="Calibri Light"/>
                <w:sz w:val="20"/>
              </w:rPr>
            </w:pPr>
          </w:p>
        </w:tc>
      </w:tr>
      <w:tr w:rsidR="003F29A0" w:rsidRPr="00F91325" w14:paraId="0D355A11" w14:textId="77777777" w:rsidTr="003F29A0">
        <w:trPr>
          <w:cantSplit/>
          <w:trHeight w:hRule="exact" w:val="456"/>
        </w:trPr>
        <w:tc>
          <w:tcPr>
            <w:tcW w:w="2608" w:type="dxa"/>
            <w:vAlign w:val="bottom"/>
          </w:tcPr>
          <w:p w14:paraId="0BBA9F32" w14:textId="77777777" w:rsidR="003F29A0" w:rsidRPr="003F29A0" w:rsidRDefault="00453087" w:rsidP="00271F46">
            <w:pPr>
              <w:pStyle w:val="Rubrik2"/>
              <w:rPr>
                <w:rFonts w:ascii="Calibri Light" w:hAnsi="Calibri Light" w:cs="Calibri Light"/>
                <w:bCs/>
              </w:rPr>
            </w:pPr>
            <w:r w:rsidRPr="003F29A0">
              <w:t>Justeringens tid och plats</w:t>
            </w:r>
          </w:p>
        </w:tc>
        <w:tc>
          <w:tcPr>
            <w:tcW w:w="7824" w:type="dxa"/>
            <w:gridSpan w:val="4"/>
            <w:vAlign w:val="bottom"/>
          </w:tcPr>
          <w:p w14:paraId="1179EAE7" w14:textId="77777777" w:rsidR="003F29A0" w:rsidRPr="00E228DF" w:rsidRDefault="003F29A0" w:rsidP="00271F46">
            <w:pPr>
              <w:pStyle w:val="Rubrik2"/>
            </w:pPr>
          </w:p>
        </w:tc>
      </w:tr>
      <w:tr w:rsidR="00453087" w:rsidRPr="00F91325" w14:paraId="1B1A6872" w14:textId="77777777" w:rsidTr="003D4678">
        <w:trPr>
          <w:cantSplit/>
          <w:trHeight w:hRule="exact" w:val="240"/>
        </w:trPr>
        <w:tc>
          <w:tcPr>
            <w:tcW w:w="10432" w:type="dxa"/>
            <w:gridSpan w:val="5"/>
            <w:vAlign w:val="bottom"/>
          </w:tcPr>
          <w:p w14:paraId="52CCEFDA" w14:textId="189C5534" w:rsidR="00453087" w:rsidRPr="00E228DF" w:rsidRDefault="00271F46" w:rsidP="003F29A0">
            <w:pPr>
              <w:pStyle w:val="Tabellinnehll"/>
              <w:keepNext/>
              <w:rPr>
                <w:rFonts w:cs="Calibri Light"/>
                <w:sz w:val="20"/>
              </w:rPr>
            </w:pPr>
            <w:r>
              <w:rPr>
                <w:rFonts w:cs="Calibri Light"/>
                <w:sz w:val="20"/>
              </w:rPr>
              <w:t>Tid och plats för justering:</w:t>
            </w:r>
            <w:r w:rsidR="00453087" w:rsidRPr="00E228DF">
              <w:rPr>
                <w:rFonts w:cs="Calibri Light"/>
                <w:sz w:val="20"/>
              </w:rPr>
              <w:t xml:space="preserve"> </w:t>
            </w:r>
            <w:r w:rsidR="00CB361D">
              <w:rPr>
                <w:rFonts w:cs="Calibri Light"/>
                <w:sz w:val="20"/>
              </w:rPr>
              <w:t>28 februari 2022, digitalt i Ciceron assistent</w:t>
            </w:r>
          </w:p>
        </w:tc>
      </w:tr>
      <w:tr w:rsidR="00453087" w:rsidRPr="00F91325" w14:paraId="4275E6FF" w14:textId="77777777" w:rsidTr="00B2259C">
        <w:trPr>
          <w:cantSplit/>
          <w:trHeight w:hRule="exact" w:val="264"/>
        </w:trPr>
        <w:tc>
          <w:tcPr>
            <w:tcW w:w="10432" w:type="dxa"/>
            <w:gridSpan w:val="5"/>
            <w:vAlign w:val="bottom"/>
          </w:tcPr>
          <w:p w14:paraId="5F25A69E" w14:textId="22C6324B" w:rsidR="00453087" w:rsidRPr="00E228DF" w:rsidRDefault="00453087" w:rsidP="003F29A0">
            <w:pPr>
              <w:pStyle w:val="Tabellinnehll"/>
              <w:rPr>
                <w:rFonts w:cs="Calibri Light"/>
                <w:sz w:val="20"/>
              </w:rPr>
            </w:pPr>
            <w:r>
              <w:rPr>
                <w:rFonts w:cs="Calibri Light"/>
                <w:sz w:val="20"/>
              </w:rPr>
              <w:t xml:space="preserve">Utsedd att justera: </w:t>
            </w:r>
          </w:p>
        </w:tc>
      </w:tr>
      <w:tr w:rsidR="003F29A0" w:rsidRPr="00F91325" w14:paraId="637A0ADB" w14:textId="77777777" w:rsidTr="003F29A0">
        <w:trPr>
          <w:cantSplit/>
          <w:trHeight w:hRule="exact" w:val="240"/>
        </w:trPr>
        <w:tc>
          <w:tcPr>
            <w:tcW w:w="10432" w:type="dxa"/>
            <w:gridSpan w:val="5"/>
          </w:tcPr>
          <w:p w14:paraId="402B982F" w14:textId="77777777" w:rsidR="003F29A0" w:rsidRPr="00E228DF" w:rsidRDefault="003F29A0" w:rsidP="003F29A0">
            <w:pPr>
              <w:pStyle w:val="Tabellinnehll"/>
              <w:rPr>
                <w:rFonts w:cs="Calibri Light"/>
                <w:sz w:val="20"/>
              </w:rPr>
            </w:pPr>
          </w:p>
        </w:tc>
      </w:tr>
      <w:tr w:rsidR="003F29A0" w:rsidRPr="00F91325" w14:paraId="278D7FC4" w14:textId="77777777" w:rsidTr="003F29A0">
        <w:trPr>
          <w:cantSplit/>
          <w:trHeight w:val="480"/>
        </w:trPr>
        <w:tc>
          <w:tcPr>
            <w:tcW w:w="2608" w:type="dxa"/>
            <w:vAlign w:val="bottom"/>
          </w:tcPr>
          <w:p w14:paraId="5BFF4DD9" w14:textId="77777777" w:rsidR="003F29A0" w:rsidRPr="00E228DF" w:rsidRDefault="003F29A0" w:rsidP="003F29A0">
            <w:pPr>
              <w:pStyle w:val="Ledtext"/>
              <w:keepNext/>
              <w:spacing w:after="80"/>
              <w:rPr>
                <w:rFonts w:ascii="Calibri Light" w:hAnsi="Calibri Light" w:cs="Calibri Light"/>
              </w:rPr>
            </w:pPr>
            <w:r w:rsidRPr="00E228DF">
              <w:rPr>
                <w:rFonts w:ascii="Calibri Light" w:hAnsi="Calibri Light" w:cs="Calibri Light"/>
              </w:rPr>
              <w:t>Underskrifter</w:t>
            </w:r>
          </w:p>
          <w:p w14:paraId="6C5A52F3" w14:textId="77777777" w:rsidR="003F29A0" w:rsidRPr="00E228DF" w:rsidRDefault="003F29A0" w:rsidP="003F29A0">
            <w:pPr>
              <w:pStyle w:val="Ledtext"/>
              <w:keepNext/>
              <w:rPr>
                <w:rFonts w:ascii="Calibri Light" w:hAnsi="Calibri Light" w:cs="Calibri Light"/>
              </w:rPr>
            </w:pPr>
            <w:r w:rsidRPr="00E228DF">
              <w:rPr>
                <w:rFonts w:ascii="Calibri Light" w:hAnsi="Calibri Light" w:cs="Calibri Light"/>
              </w:rPr>
              <w:tab/>
              <w:t>Sekreterare</w:t>
            </w:r>
          </w:p>
        </w:tc>
        <w:tc>
          <w:tcPr>
            <w:tcW w:w="3086" w:type="dxa"/>
            <w:tcBorders>
              <w:bottom w:val="single" w:sz="4" w:space="0" w:color="auto"/>
            </w:tcBorders>
          </w:tcPr>
          <w:p w14:paraId="602D1B4D" w14:textId="77777777" w:rsidR="003F29A0" w:rsidRPr="00E228DF" w:rsidRDefault="003F29A0" w:rsidP="003F29A0">
            <w:pPr>
              <w:pStyle w:val="Tabellinnehll"/>
              <w:keepNext/>
              <w:rPr>
                <w:rFonts w:cs="Calibri Light"/>
                <w:sz w:val="20"/>
              </w:rPr>
            </w:pPr>
          </w:p>
        </w:tc>
        <w:tc>
          <w:tcPr>
            <w:tcW w:w="3434" w:type="dxa"/>
            <w:gridSpan w:val="2"/>
            <w:vAlign w:val="bottom"/>
          </w:tcPr>
          <w:p w14:paraId="3D7D4FE2" w14:textId="77777777" w:rsidR="003F29A0" w:rsidRPr="00E228DF" w:rsidRDefault="003F29A0" w:rsidP="003F29A0">
            <w:pPr>
              <w:pStyle w:val="Ledtext"/>
              <w:keepNext/>
              <w:rPr>
                <w:rFonts w:ascii="Calibri Light" w:hAnsi="Calibri Light" w:cs="Calibri Light"/>
              </w:rPr>
            </w:pPr>
          </w:p>
        </w:tc>
        <w:tc>
          <w:tcPr>
            <w:tcW w:w="1304" w:type="dxa"/>
            <w:vAlign w:val="bottom"/>
          </w:tcPr>
          <w:p w14:paraId="0B6E750F" w14:textId="77777777" w:rsidR="003F29A0" w:rsidRPr="00E228DF" w:rsidRDefault="003F29A0" w:rsidP="003F29A0">
            <w:pPr>
              <w:pStyle w:val="Tabellinnehll"/>
              <w:keepNext/>
              <w:rPr>
                <w:rFonts w:cs="Calibri Light"/>
                <w:sz w:val="20"/>
              </w:rPr>
            </w:pPr>
          </w:p>
        </w:tc>
      </w:tr>
      <w:tr w:rsidR="003F29A0" w:rsidRPr="00F91325" w14:paraId="17DC1A5D" w14:textId="77777777" w:rsidTr="003F29A0">
        <w:trPr>
          <w:cantSplit/>
          <w:trHeight w:hRule="exact" w:val="240"/>
        </w:trPr>
        <w:tc>
          <w:tcPr>
            <w:tcW w:w="2608" w:type="dxa"/>
          </w:tcPr>
          <w:p w14:paraId="7A6B4855" w14:textId="77777777" w:rsidR="003F29A0" w:rsidRPr="00E228DF" w:rsidRDefault="003F29A0" w:rsidP="003F29A0">
            <w:pPr>
              <w:pStyle w:val="Tabellinnehll"/>
              <w:keepNext/>
              <w:rPr>
                <w:rFonts w:cs="Calibri Light"/>
                <w:sz w:val="20"/>
              </w:rPr>
            </w:pPr>
          </w:p>
        </w:tc>
        <w:tc>
          <w:tcPr>
            <w:tcW w:w="3086" w:type="dxa"/>
            <w:tcBorders>
              <w:top w:val="single" w:sz="4" w:space="0" w:color="auto"/>
            </w:tcBorders>
            <w:vAlign w:val="center"/>
          </w:tcPr>
          <w:p w14:paraId="00C2E5AF" w14:textId="2060BC93" w:rsidR="003F29A0" w:rsidRPr="00E228DF" w:rsidRDefault="00B54ACE" w:rsidP="003F29A0">
            <w:pPr>
              <w:pStyle w:val="Brdtext"/>
              <w:rPr>
                <w:sz w:val="20"/>
              </w:rPr>
            </w:pPr>
            <w:r>
              <w:rPr>
                <w:sz w:val="20"/>
              </w:rPr>
              <w:t>Peggy Hall</w:t>
            </w:r>
          </w:p>
        </w:tc>
        <w:tc>
          <w:tcPr>
            <w:tcW w:w="4738" w:type="dxa"/>
            <w:gridSpan w:val="3"/>
          </w:tcPr>
          <w:p w14:paraId="4FF22757" w14:textId="77777777" w:rsidR="003F29A0" w:rsidRPr="00E228DF" w:rsidRDefault="003F29A0" w:rsidP="003F29A0">
            <w:pPr>
              <w:pStyle w:val="Tabellinnehll"/>
              <w:keepNext/>
              <w:rPr>
                <w:rFonts w:cs="Calibri Light"/>
                <w:sz w:val="20"/>
              </w:rPr>
            </w:pPr>
          </w:p>
        </w:tc>
      </w:tr>
      <w:tr w:rsidR="003F29A0" w:rsidRPr="00F91325" w14:paraId="72908A54" w14:textId="77777777" w:rsidTr="003F29A0">
        <w:trPr>
          <w:cantSplit/>
          <w:trHeight w:val="480"/>
        </w:trPr>
        <w:tc>
          <w:tcPr>
            <w:tcW w:w="2608" w:type="dxa"/>
            <w:vAlign w:val="bottom"/>
          </w:tcPr>
          <w:p w14:paraId="71EC13FC" w14:textId="77777777" w:rsidR="003F29A0" w:rsidRPr="00E228DF" w:rsidRDefault="003F29A0" w:rsidP="003F29A0">
            <w:pPr>
              <w:pStyle w:val="Ledtext"/>
              <w:keepNext/>
              <w:rPr>
                <w:rFonts w:ascii="Calibri Light" w:hAnsi="Calibri Light" w:cs="Calibri Light"/>
              </w:rPr>
            </w:pPr>
            <w:r w:rsidRPr="00E228DF">
              <w:rPr>
                <w:rFonts w:ascii="Calibri Light" w:hAnsi="Calibri Light" w:cs="Calibri Light"/>
              </w:rPr>
              <w:tab/>
              <w:t>Ordförande</w:t>
            </w:r>
          </w:p>
        </w:tc>
        <w:tc>
          <w:tcPr>
            <w:tcW w:w="3086" w:type="dxa"/>
            <w:tcBorders>
              <w:bottom w:val="single" w:sz="4" w:space="0" w:color="auto"/>
            </w:tcBorders>
          </w:tcPr>
          <w:p w14:paraId="08C79F37" w14:textId="77777777" w:rsidR="003F29A0" w:rsidRPr="00E228DF" w:rsidRDefault="003F29A0" w:rsidP="003F29A0">
            <w:pPr>
              <w:pStyle w:val="Brdtext"/>
              <w:rPr>
                <w:sz w:val="20"/>
              </w:rPr>
            </w:pPr>
          </w:p>
        </w:tc>
        <w:tc>
          <w:tcPr>
            <w:tcW w:w="4738" w:type="dxa"/>
            <w:gridSpan w:val="3"/>
          </w:tcPr>
          <w:p w14:paraId="6D33AD69" w14:textId="77777777" w:rsidR="003F29A0" w:rsidRPr="00E228DF" w:rsidRDefault="003F29A0" w:rsidP="003F29A0">
            <w:pPr>
              <w:pStyle w:val="Tabellinnehll"/>
              <w:keepNext/>
              <w:rPr>
                <w:rFonts w:cs="Calibri Light"/>
                <w:sz w:val="20"/>
              </w:rPr>
            </w:pPr>
          </w:p>
        </w:tc>
      </w:tr>
      <w:tr w:rsidR="003F29A0" w:rsidRPr="00F91325" w14:paraId="23FFCA02" w14:textId="77777777" w:rsidTr="003F29A0">
        <w:trPr>
          <w:cantSplit/>
          <w:trHeight w:hRule="exact" w:val="240"/>
        </w:trPr>
        <w:tc>
          <w:tcPr>
            <w:tcW w:w="2608" w:type="dxa"/>
          </w:tcPr>
          <w:p w14:paraId="2E17BC04" w14:textId="77777777" w:rsidR="003F29A0" w:rsidRPr="00E228DF" w:rsidRDefault="003F29A0" w:rsidP="003F29A0">
            <w:pPr>
              <w:pStyle w:val="Tabellinnehll"/>
              <w:keepNext/>
              <w:rPr>
                <w:rFonts w:cs="Calibri Light"/>
                <w:sz w:val="20"/>
              </w:rPr>
            </w:pPr>
          </w:p>
        </w:tc>
        <w:tc>
          <w:tcPr>
            <w:tcW w:w="3086" w:type="dxa"/>
            <w:tcBorders>
              <w:top w:val="single" w:sz="4" w:space="0" w:color="auto"/>
            </w:tcBorders>
            <w:vAlign w:val="center"/>
          </w:tcPr>
          <w:p w14:paraId="5F94B6E6" w14:textId="57EF9308" w:rsidR="003F29A0" w:rsidRPr="00E228DF" w:rsidRDefault="00B54ACE" w:rsidP="003F29A0">
            <w:pPr>
              <w:pStyle w:val="Brdtext"/>
              <w:rPr>
                <w:sz w:val="20"/>
              </w:rPr>
            </w:pPr>
            <w:r>
              <w:rPr>
                <w:sz w:val="20"/>
              </w:rPr>
              <w:t>David Johansson</w:t>
            </w:r>
            <w:r w:rsidR="00CB361D">
              <w:rPr>
                <w:sz w:val="20"/>
              </w:rPr>
              <w:t xml:space="preserve"> (C)</w:t>
            </w:r>
          </w:p>
        </w:tc>
        <w:tc>
          <w:tcPr>
            <w:tcW w:w="4738" w:type="dxa"/>
            <w:gridSpan w:val="3"/>
          </w:tcPr>
          <w:p w14:paraId="67398066" w14:textId="77777777" w:rsidR="003F29A0" w:rsidRPr="00E228DF" w:rsidRDefault="003F29A0" w:rsidP="003F29A0">
            <w:pPr>
              <w:pStyle w:val="Tabellinnehll"/>
              <w:keepNext/>
              <w:rPr>
                <w:rFonts w:cs="Calibri Light"/>
                <w:sz w:val="20"/>
              </w:rPr>
            </w:pPr>
          </w:p>
        </w:tc>
      </w:tr>
      <w:tr w:rsidR="003F29A0" w:rsidRPr="00F91325" w14:paraId="29A99546" w14:textId="77777777" w:rsidTr="003F29A0">
        <w:trPr>
          <w:cantSplit/>
          <w:trHeight w:val="480"/>
        </w:trPr>
        <w:tc>
          <w:tcPr>
            <w:tcW w:w="2608" w:type="dxa"/>
            <w:vAlign w:val="bottom"/>
          </w:tcPr>
          <w:p w14:paraId="26F5795B" w14:textId="77777777" w:rsidR="003F29A0" w:rsidRPr="00E228DF" w:rsidRDefault="003F29A0" w:rsidP="003F29A0">
            <w:pPr>
              <w:pStyle w:val="Ledtext"/>
              <w:keepNext/>
              <w:rPr>
                <w:rFonts w:ascii="Calibri Light" w:hAnsi="Calibri Light" w:cs="Calibri Light"/>
              </w:rPr>
            </w:pPr>
            <w:r w:rsidRPr="00E228DF">
              <w:rPr>
                <w:rFonts w:ascii="Calibri Light" w:hAnsi="Calibri Light" w:cs="Calibri Light"/>
              </w:rPr>
              <w:tab/>
              <w:t>Justerare</w:t>
            </w:r>
          </w:p>
        </w:tc>
        <w:tc>
          <w:tcPr>
            <w:tcW w:w="3086" w:type="dxa"/>
            <w:tcBorders>
              <w:bottom w:val="single" w:sz="4" w:space="0" w:color="auto"/>
            </w:tcBorders>
          </w:tcPr>
          <w:p w14:paraId="323D6E9A" w14:textId="77777777" w:rsidR="003F29A0" w:rsidRPr="00E228DF" w:rsidRDefault="003F29A0" w:rsidP="003F29A0">
            <w:pPr>
              <w:pStyle w:val="Brdtext"/>
              <w:rPr>
                <w:sz w:val="20"/>
              </w:rPr>
            </w:pPr>
          </w:p>
        </w:tc>
        <w:tc>
          <w:tcPr>
            <w:tcW w:w="4738" w:type="dxa"/>
            <w:gridSpan w:val="3"/>
          </w:tcPr>
          <w:p w14:paraId="79C8DBEA" w14:textId="77777777" w:rsidR="003F29A0" w:rsidRPr="00E228DF" w:rsidRDefault="003F29A0" w:rsidP="003F29A0">
            <w:pPr>
              <w:pStyle w:val="Tabellinnehll"/>
              <w:keepNext/>
              <w:rPr>
                <w:rFonts w:cs="Calibri Light"/>
                <w:sz w:val="20"/>
              </w:rPr>
            </w:pPr>
          </w:p>
        </w:tc>
      </w:tr>
      <w:tr w:rsidR="003F29A0" w:rsidRPr="00F91325" w14:paraId="50975130" w14:textId="77777777" w:rsidTr="003F29A0">
        <w:trPr>
          <w:cantSplit/>
          <w:trHeight w:hRule="exact" w:val="240"/>
        </w:trPr>
        <w:tc>
          <w:tcPr>
            <w:tcW w:w="2608" w:type="dxa"/>
          </w:tcPr>
          <w:p w14:paraId="69D05C3E" w14:textId="77777777" w:rsidR="003F29A0" w:rsidRPr="00F91325" w:rsidRDefault="003F29A0" w:rsidP="003F29A0">
            <w:pPr>
              <w:pStyle w:val="Tabellinnehll"/>
              <w:rPr>
                <w:rFonts w:cs="Calibri Light"/>
              </w:rPr>
            </w:pPr>
          </w:p>
        </w:tc>
        <w:tc>
          <w:tcPr>
            <w:tcW w:w="3086" w:type="dxa"/>
            <w:tcBorders>
              <w:top w:val="single" w:sz="4" w:space="0" w:color="auto"/>
            </w:tcBorders>
            <w:vAlign w:val="center"/>
          </w:tcPr>
          <w:p w14:paraId="796FB11A" w14:textId="55E85E17" w:rsidR="003F29A0" w:rsidRPr="00E228DF" w:rsidRDefault="00CB361D" w:rsidP="003F29A0">
            <w:pPr>
              <w:pStyle w:val="Brdtext"/>
              <w:rPr>
                <w:sz w:val="20"/>
              </w:rPr>
            </w:pPr>
            <w:r>
              <w:rPr>
                <w:sz w:val="20"/>
              </w:rPr>
              <w:t>Martina Lundström Holmqvist (S)</w:t>
            </w:r>
          </w:p>
        </w:tc>
        <w:tc>
          <w:tcPr>
            <w:tcW w:w="4738" w:type="dxa"/>
            <w:gridSpan w:val="3"/>
          </w:tcPr>
          <w:p w14:paraId="4CEA38F1" w14:textId="77777777" w:rsidR="003F29A0" w:rsidRPr="00E228DF" w:rsidRDefault="003F29A0" w:rsidP="003F29A0">
            <w:pPr>
              <w:pStyle w:val="Tabellinnehll"/>
              <w:rPr>
                <w:rFonts w:cs="Calibri Light"/>
                <w:sz w:val="20"/>
              </w:rPr>
            </w:pPr>
          </w:p>
        </w:tc>
      </w:tr>
    </w:tbl>
    <w:p w14:paraId="58127DE5" w14:textId="38FD2740" w:rsidR="00207417" w:rsidRDefault="00207417"/>
    <w:tbl>
      <w:tblPr>
        <w:tblW w:w="10432" w:type="dxa"/>
        <w:tblInd w:w="-130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608"/>
        <w:gridCol w:w="2608"/>
        <w:gridCol w:w="2608"/>
        <w:gridCol w:w="2608"/>
      </w:tblGrid>
      <w:tr w:rsidR="00453087" w:rsidRPr="00F91325" w14:paraId="6A618C31" w14:textId="77777777" w:rsidTr="00453087">
        <w:trPr>
          <w:cantSplit/>
          <w:trHeight w:val="454"/>
        </w:trPr>
        <w:tc>
          <w:tcPr>
            <w:tcW w:w="10432" w:type="dxa"/>
            <w:gridSpan w:val="4"/>
          </w:tcPr>
          <w:p w14:paraId="5874A3C4" w14:textId="77777777" w:rsidR="00453087" w:rsidRDefault="00453087" w:rsidP="00271F46">
            <w:pPr>
              <w:pStyle w:val="Rubrik2"/>
            </w:pPr>
            <w:r w:rsidRPr="00F91325">
              <w:t>Anslagsbevis</w:t>
            </w:r>
            <w:r>
              <w:t xml:space="preserve"> för </w:t>
            </w:r>
            <w:r w:rsidR="00B54ACE">
              <w:t>Samhällsbyggnadsnämnden</w:t>
            </w:r>
          </w:p>
          <w:p w14:paraId="0DBB6D6C" w14:textId="77777777" w:rsidR="00453087" w:rsidRPr="00E228DF" w:rsidRDefault="00453087" w:rsidP="00E248D4">
            <w:pPr>
              <w:pStyle w:val="Ledtext"/>
              <w:keepNext/>
              <w:spacing w:before="80"/>
              <w:rPr>
                <w:rFonts w:ascii="Calibri Light" w:hAnsi="Calibri Light" w:cs="Calibri Light"/>
              </w:rPr>
            </w:pPr>
            <w:r w:rsidRPr="00E228DF">
              <w:rPr>
                <w:rFonts w:ascii="Calibri Light" w:hAnsi="Calibri Light" w:cs="Calibri Light"/>
              </w:rPr>
              <w:t>Protokollet är justerat. Justeringen har tillkännagivits genom anslag på kommunens digitala anslagstavla</w:t>
            </w:r>
            <w:r w:rsidR="00657FF3">
              <w:rPr>
                <w:rFonts w:ascii="Calibri Light" w:hAnsi="Calibri Light" w:cs="Calibri Light"/>
              </w:rPr>
              <w:t xml:space="preserve"> i enlighet med detta anslagsbevis.</w:t>
            </w:r>
          </w:p>
        </w:tc>
      </w:tr>
      <w:tr w:rsidR="00453087" w:rsidRPr="00F91325" w14:paraId="74010CB7" w14:textId="77777777" w:rsidTr="00453087">
        <w:trPr>
          <w:cantSplit/>
          <w:trHeight w:hRule="exact" w:val="454"/>
        </w:trPr>
        <w:tc>
          <w:tcPr>
            <w:tcW w:w="10432" w:type="dxa"/>
            <w:gridSpan w:val="4"/>
            <w:vAlign w:val="bottom"/>
          </w:tcPr>
          <w:p w14:paraId="3B4C2A57" w14:textId="77777777" w:rsidR="00453087" w:rsidRPr="00F91325" w:rsidRDefault="00B54ACE" w:rsidP="00E248D4">
            <w:pPr>
              <w:pStyle w:val="Tabellinnehll"/>
              <w:keepNext/>
              <w:rPr>
                <w:rFonts w:cs="Calibri Light"/>
              </w:rPr>
            </w:pPr>
            <w:r>
              <w:rPr>
                <w:rFonts w:cs="Calibri Light"/>
              </w:rPr>
              <w:t>Samhällsbyggnadsnämnden</w:t>
            </w:r>
          </w:p>
        </w:tc>
      </w:tr>
      <w:tr w:rsidR="004D7F84" w:rsidRPr="00F91325" w14:paraId="740AA3E9" w14:textId="77777777" w:rsidTr="00453087">
        <w:trPr>
          <w:cantSplit/>
          <w:trHeight w:hRule="exact" w:val="454"/>
        </w:trPr>
        <w:tc>
          <w:tcPr>
            <w:tcW w:w="2608" w:type="dxa"/>
            <w:vAlign w:val="bottom"/>
          </w:tcPr>
          <w:p w14:paraId="6751C2C3" w14:textId="77777777" w:rsidR="004D7F84" w:rsidRPr="00E228DF" w:rsidRDefault="004D7F84" w:rsidP="00E248D4">
            <w:pPr>
              <w:pStyle w:val="Ledtext"/>
              <w:keepNext/>
              <w:rPr>
                <w:rFonts w:ascii="Calibri Light" w:hAnsi="Calibri Light" w:cs="Calibri Light"/>
              </w:rPr>
            </w:pPr>
            <w:r w:rsidRPr="00E228DF">
              <w:rPr>
                <w:rFonts w:ascii="Calibri Light" w:hAnsi="Calibri Light" w:cs="Calibri Light"/>
              </w:rPr>
              <w:t>Sammanträdesdatum</w:t>
            </w:r>
          </w:p>
        </w:tc>
        <w:tc>
          <w:tcPr>
            <w:tcW w:w="7824" w:type="dxa"/>
            <w:gridSpan w:val="3"/>
            <w:vAlign w:val="bottom"/>
          </w:tcPr>
          <w:p w14:paraId="46A99D76" w14:textId="77777777" w:rsidR="004D7F84" w:rsidRPr="00E228DF" w:rsidRDefault="00B54ACE" w:rsidP="00E248D4">
            <w:pPr>
              <w:pStyle w:val="Tabellinnehll"/>
              <w:keepNext/>
              <w:rPr>
                <w:rFonts w:cs="Calibri Light"/>
                <w:sz w:val="20"/>
              </w:rPr>
            </w:pPr>
            <w:r>
              <w:rPr>
                <w:rFonts w:cs="Calibri Light"/>
                <w:sz w:val="20"/>
              </w:rPr>
              <w:t>2022-02-22</w:t>
            </w:r>
          </w:p>
        </w:tc>
      </w:tr>
      <w:tr w:rsidR="004D7F84" w:rsidRPr="00F91325" w14:paraId="4889980A" w14:textId="77777777" w:rsidTr="00453087">
        <w:trPr>
          <w:cantSplit/>
          <w:trHeight w:val="454"/>
        </w:trPr>
        <w:tc>
          <w:tcPr>
            <w:tcW w:w="2608" w:type="dxa"/>
            <w:vAlign w:val="bottom"/>
          </w:tcPr>
          <w:p w14:paraId="573F1F00" w14:textId="77777777" w:rsidR="004D7F84" w:rsidRPr="00E228DF" w:rsidRDefault="004D7F84" w:rsidP="00E248D4">
            <w:pPr>
              <w:pStyle w:val="Ledtext"/>
              <w:keepNext/>
              <w:rPr>
                <w:rFonts w:ascii="Calibri Light" w:hAnsi="Calibri Light" w:cs="Calibri Light"/>
              </w:rPr>
            </w:pPr>
            <w:r w:rsidRPr="00E228DF">
              <w:rPr>
                <w:rFonts w:ascii="Calibri Light" w:hAnsi="Calibri Light" w:cs="Calibri Light"/>
              </w:rPr>
              <w:t>Datum då anslaget sätts upp</w:t>
            </w:r>
          </w:p>
        </w:tc>
        <w:tc>
          <w:tcPr>
            <w:tcW w:w="2608" w:type="dxa"/>
            <w:vAlign w:val="bottom"/>
          </w:tcPr>
          <w:p w14:paraId="2B95187F" w14:textId="5FDF58BD" w:rsidR="004D7F84" w:rsidRPr="00E228DF" w:rsidRDefault="00B92629" w:rsidP="00E248D4">
            <w:pPr>
              <w:pStyle w:val="Tabellinnehll"/>
              <w:keepNext/>
              <w:rPr>
                <w:rFonts w:cs="Calibri Light"/>
                <w:sz w:val="20"/>
              </w:rPr>
            </w:pPr>
            <w:r>
              <w:rPr>
                <w:rFonts w:cs="Calibri Light"/>
                <w:sz w:val="20"/>
              </w:rPr>
              <w:t>2022-02-28</w:t>
            </w:r>
          </w:p>
        </w:tc>
        <w:tc>
          <w:tcPr>
            <w:tcW w:w="2608" w:type="dxa"/>
            <w:vAlign w:val="bottom"/>
          </w:tcPr>
          <w:p w14:paraId="11D97D48" w14:textId="77777777" w:rsidR="004D7F84" w:rsidRPr="00E228DF" w:rsidRDefault="004D7F84" w:rsidP="00E248D4">
            <w:pPr>
              <w:pStyle w:val="Ledtext"/>
              <w:keepNext/>
              <w:rPr>
                <w:rFonts w:ascii="Calibri Light" w:hAnsi="Calibri Light" w:cs="Calibri Light"/>
              </w:rPr>
            </w:pPr>
            <w:r w:rsidRPr="00E228DF">
              <w:rPr>
                <w:rFonts w:ascii="Calibri Light" w:hAnsi="Calibri Light" w:cs="Calibri Light"/>
              </w:rPr>
              <w:t>Datum då anslaget tas ned</w:t>
            </w:r>
          </w:p>
        </w:tc>
        <w:tc>
          <w:tcPr>
            <w:tcW w:w="2608" w:type="dxa"/>
            <w:vAlign w:val="bottom"/>
          </w:tcPr>
          <w:p w14:paraId="5FA7EF06" w14:textId="14E583D2" w:rsidR="004D7F84" w:rsidRPr="00453087" w:rsidRDefault="002F1903" w:rsidP="00E248D4">
            <w:pPr>
              <w:pStyle w:val="Tabellinnehll"/>
              <w:keepNext/>
              <w:rPr>
                <w:rFonts w:cs="Calibri Light"/>
                <w:sz w:val="20"/>
              </w:rPr>
            </w:pPr>
            <w:r>
              <w:rPr>
                <w:rFonts w:cs="Calibri Light"/>
                <w:sz w:val="20"/>
              </w:rPr>
              <w:t>2022-03-23</w:t>
            </w:r>
          </w:p>
        </w:tc>
      </w:tr>
      <w:tr w:rsidR="00657FF3" w:rsidRPr="00F91325" w14:paraId="01D1004A" w14:textId="77777777" w:rsidTr="00453087">
        <w:trPr>
          <w:cantSplit/>
          <w:trHeight w:hRule="exact" w:val="454"/>
        </w:trPr>
        <w:tc>
          <w:tcPr>
            <w:tcW w:w="2608" w:type="dxa"/>
            <w:vAlign w:val="bottom"/>
          </w:tcPr>
          <w:p w14:paraId="619A8FD2" w14:textId="77777777" w:rsidR="00657FF3" w:rsidRPr="00E228DF" w:rsidRDefault="00657FF3" w:rsidP="00E248D4">
            <w:pPr>
              <w:pStyle w:val="Ledtext"/>
              <w:keepNext/>
              <w:rPr>
                <w:rFonts w:ascii="Calibri Light" w:hAnsi="Calibri Light" w:cs="Calibri Light"/>
              </w:rPr>
            </w:pPr>
            <w:r>
              <w:rPr>
                <w:rFonts w:ascii="Calibri Light" w:hAnsi="Calibri Light" w:cs="Calibri Light"/>
              </w:rPr>
              <w:t>Tid för överklagande</w:t>
            </w:r>
          </w:p>
        </w:tc>
        <w:tc>
          <w:tcPr>
            <w:tcW w:w="7824" w:type="dxa"/>
            <w:gridSpan w:val="3"/>
            <w:vAlign w:val="bottom"/>
          </w:tcPr>
          <w:p w14:paraId="018C637A" w14:textId="1FB6688D" w:rsidR="00657FF3" w:rsidRPr="00E228DF" w:rsidRDefault="00B92629" w:rsidP="00E248D4">
            <w:pPr>
              <w:pStyle w:val="Tabellinnehll"/>
              <w:keepNext/>
              <w:rPr>
                <w:rFonts w:cs="Calibri Light"/>
                <w:sz w:val="20"/>
              </w:rPr>
            </w:pPr>
            <w:r>
              <w:rPr>
                <w:rFonts w:cs="Calibri Light"/>
                <w:sz w:val="20"/>
              </w:rPr>
              <w:t>2022-0</w:t>
            </w:r>
            <w:r w:rsidR="00EB3CAF">
              <w:rPr>
                <w:rFonts w:cs="Calibri Light"/>
                <w:sz w:val="20"/>
              </w:rPr>
              <w:t>3</w:t>
            </w:r>
            <w:r>
              <w:rPr>
                <w:rFonts w:cs="Calibri Light"/>
                <w:sz w:val="20"/>
              </w:rPr>
              <w:t>-</w:t>
            </w:r>
            <w:r w:rsidR="00EB3CAF">
              <w:rPr>
                <w:rFonts w:cs="Calibri Light"/>
                <w:sz w:val="20"/>
              </w:rPr>
              <w:t>01</w:t>
            </w:r>
            <w:r w:rsidR="002F1903">
              <w:rPr>
                <w:rFonts w:cs="Calibri Light"/>
                <w:sz w:val="20"/>
              </w:rPr>
              <w:t xml:space="preserve"> </w:t>
            </w:r>
            <w:r w:rsidR="00657FF3">
              <w:rPr>
                <w:rFonts w:cs="Calibri Light"/>
                <w:sz w:val="20"/>
              </w:rPr>
              <w:t>-</w:t>
            </w:r>
            <w:r w:rsidR="002F1903">
              <w:rPr>
                <w:rFonts w:cs="Calibri Light"/>
                <w:sz w:val="20"/>
              </w:rPr>
              <w:t xml:space="preserve"> 2022-03-22</w:t>
            </w:r>
          </w:p>
        </w:tc>
      </w:tr>
      <w:tr w:rsidR="004D7F84" w:rsidRPr="00F91325" w14:paraId="1E76E345" w14:textId="77777777" w:rsidTr="00453087">
        <w:trPr>
          <w:cantSplit/>
          <w:trHeight w:hRule="exact" w:val="454"/>
        </w:trPr>
        <w:tc>
          <w:tcPr>
            <w:tcW w:w="2608" w:type="dxa"/>
            <w:vAlign w:val="bottom"/>
          </w:tcPr>
          <w:p w14:paraId="4A04B681" w14:textId="77777777" w:rsidR="004D7F84" w:rsidRPr="00E228DF" w:rsidRDefault="004D7F84" w:rsidP="00E248D4">
            <w:pPr>
              <w:pStyle w:val="Ledtext"/>
              <w:keepNext/>
              <w:rPr>
                <w:rFonts w:ascii="Calibri Light" w:hAnsi="Calibri Light" w:cs="Calibri Light"/>
              </w:rPr>
            </w:pPr>
            <w:r w:rsidRPr="00E228DF">
              <w:rPr>
                <w:rFonts w:ascii="Calibri Light" w:hAnsi="Calibri Light" w:cs="Calibri Light"/>
              </w:rPr>
              <w:t>Förvaringsplats för protokollet</w:t>
            </w:r>
          </w:p>
        </w:tc>
        <w:tc>
          <w:tcPr>
            <w:tcW w:w="7824" w:type="dxa"/>
            <w:gridSpan w:val="3"/>
            <w:vAlign w:val="bottom"/>
          </w:tcPr>
          <w:p w14:paraId="31DA4ADE" w14:textId="0483A793" w:rsidR="004D7F84" w:rsidRPr="00E228DF" w:rsidRDefault="00B54ACE" w:rsidP="00E248D4">
            <w:pPr>
              <w:pStyle w:val="Tabellinnehll"/>
              <w:keepNext/>
              <w:rPr>
                <w:rFonts w:cs="Calibri Light"/>
                <w:sz w:val="20"/>
              </w:rPr>
            </w:pPr>
            <w:r>
              <w:rPr>
                <w:rFonts w:cs="Calibri Light"/>
                <w:sz w:val="20"/>
              </w:rPr>
              <w:t>Närarkiv, samhällsbyggnadsförvaltningen</w:t>
            </w:r>
          </w:p>
        </w:tc>
      </w:tr>
      <w:tr w:rsidR="004D7F84" w:rsidRPr="00F91325" w14:paraId="6B9DE6A8" w14:textId="77777777" w:rsidTr="00453087">
        <w:trPr>
          <w:cantSplit/>
          <w:trHeight w:hRule="exact" w:val="240"/>
        </w:trPr>
        <w:tc>
          <w:tcPr>
            <w:tcW w:w="10432" w:type="dxa"/>
            <w:gridSpan w:val="4"/>
          </w:tcPr>
          <w:p w14:paraId="51F97F85" w14:textId="77777777" w:rsidR="004D7F84" w:rsidRPr="00E228DF" w:rsidRDefault="004D7F84" w:rsidP="00E248D4">
            <w:pPr>
              <w:pStyle w:val="Tabellinnehll"/>
              <w:keepNext/>
              <w:rPr>
                <w:rFonts w:cs="Calibri Light"/>
                <w:sz w:val="20"/>
              </w:rPr>
            </w:pPr>
          </w:p>
        </w:tc>
      </w:tr>
      <w:tr w:rsidR="004D7F84" w:rsidRPr="00F91325" w14:paraId="0DB8BC00" w14:textId="77777777" w:rsidTr="00453087">
        <w:trPr>
          <w:cantSplit/>
          <w:trHeight w:val="454"/>
        </w:trPr>
        <w:tc>
          <w:tcPr>
            <w:tcW w:w="2608" w:type="dxa"/>
            <w:vAlign w:val="bottom"/>
          </w:tcPr>
          <w:p w14:paraId="23A6B6F7" w14:textId="77777777" w:rsidR="004D7F84" w:rsidRPr="00E228DF" w:rsidRDefault="004D7F84" w:rsidP="00E248D4">
            <w:pPr>
              <w:pStyle w:val="Ledtext"/>
              <w:keepNext/>
              <w:rPr>
                <w:rFonts w:ascii="Calibri Light" w:hAnsi="Calibri Light" w:cs="Calibri Light"/>
              </w:rPr>
            </w:pPr>
            <w:r w:rsidRPr="00E228DF">
              <w:rPr>
                <w:rFonts w:ascii="Calibri Light" w:hAnsi="Calibri Light" w:cs="Calibri Light"/>
              </w:rPr>
              <w:t>Underskrift</w:t>
            </w:r>
          </w:p>
        </w:tc>
        <w:tc>
          <w:tcPr>
            <w:tcW w:w="5216" w:type="dxa"/>
            <w:gridSpan w:val="2"/>
          </w:tcPr>
          <w:p w14:paraId="4DC5E5FD" w14:textId="77777777" w:rsidR="004D7F84" w:rsidRPr="00E228DF" w:rsidRDefault="004D7F84" w:rsidP="00E248D4">
            <w:pPr>
              <w:pStyle w:val="Tabellinnehll"/>
              <w:keepNext/>
              <w:rPr>
                <w:rFonts w:cs="Calibri Light"/>
                <w:sz w:val="20"/>
              </w:rPr>
            </w:pPr>
          </w:p>
        </w:tc>
        <w:tc>
          <w:tcPr>
            <w:tcW w:w="2608" w:type="dxa"/>
          </w:tcPr>
          <w:p w14:paraId="3C1506F5" w14:textId="77777777" w:rsidR="004D7F84" w:rsidRPr="00F91325" w:rsidRDefault="004D7F84" w:rsidP="00E248D4">
            <w:pPr>
              <w:pStyle w:val="Tabellinnehll"/>
              <w:keepNext/>
              <w:rPr>
                <w:rFonts w:cs="Calibri Light"/>
              </w:rPr>
            </w:pPr>
          </w:p>
        </w:tc>
      </w:tr>
      <w:tr w:rsidR="00453087" w:rsidRPr="00F91325" w14:paraId="109FCCD4" w14:textId="77777777" w:rsidTr="00453087">
        <w:trPr>
          <w:cantSplit/>
          <w:trHeight w:hRule="exact" w:val="262"/>
        </w:trPr>
        <w:tc>
          <w:tcPr>
            <w:tcW w:w="2608" w:type="dxa"/>
          </w:tcPr>
          <w:p w14:paraId="0310FB0F" w14:textId="77777777" w:rsidR="00453087" w:rsidRPr="00E228DF" w:rsidRDefault="00453087" w:rsidP="00924930">
            <w:pPr>
              <w:pStyle w:val="Tabellinnehll"/>
              <w:rPr>
                <w:rFonts w:cs="Calibri Light"/>
                <w:sz w:val="20"/>
              </w:rPr>
            </w:pPr>
          </w:p>
        </w:tc>
        <w:tc>
          <w:tcPr>
            <w:tcW w:w="2608" w:type="dxa"/>
            <w:tcBorders>
              <w:top w:val="single" w:sz="4" w:space="0" w:color="auto"/>
              <w:bottom w:val="single" w:sz="4" w:space="0" w:color="auto"/>
            </w:tcBorders>
            <w:vAlign w:val="center"/>
          </w:tcPr>
          <w:p w14:paraId="3D7C249F" w14:textId="1AFEB936" w:rsidR="00453087" w:rsidRPr="00E228DF" w:rsidRDefault="00B92629" w:rsidP="00207417">
            <w:pPr>
              <w:pStyle w:val="Brdtext"/>
              <w:rPr>
                <w:sz w:val="20"/>
              </w:rPr>
            </w:pPr>
            <w:r>
              <w:rPr>
                <w:sz w:val="20"/>
              </w:rPr>
              <w:t>Peggy Hall</w:t>
            </w:r>
          </w:p>
        </w:tc>
        <w:tc>
          <w:tcPr>
            <w:tcW w:w="2608" w:type="dxa"/>
            <w:vAlign w:val="center"/>
          </w:tcPr>
          <w:p w14:paraId="5E95CE1D" w14:textId="77777777" w:rsidR="00453087" w:rsidRPr="00E228DF" w:rsidRDefault="00453087" w:rsidP="00207417">
            <w:pPr>
              <w:pStyle w:val="Brdtext"/>
              <w:rPr>
                <w:sz w:val="20"/>
              </w:rPr>
            </w:pPr>
          </w:p>
        </w:tc>
        <w:tc>
          <w:tcPr>
            <w:tcW w:w="2608" w:type="dxa"/>
          </w:tcPr>
          <w:p w14:paraId="34112406" w14:textId="77777777" w:rsidR="00453087" w:rsidRPr="00F91325" w:rsidRDefault="00453087" w:rsidP="00924930">
            <w:pPr>
              <w:pStyle w:val="Tabellinnehll"/>
              <w:rPr>
                <w:rFonts w:cs="Calibri Light"/>
              </w:rPr>
            </w:pPr>
          </w:p>
        </w:tc>
      </w:tr>
    </w:tbl>
    <w:p w14:paraId="5D81A1E7" w14:textId="77777777" w:rsidR="004D7F84" w:rsidRPr="00F91325" w:rsidRDefault="004D7F84">
      <w:pPr>
        <w:rPr>
          <w:rFonts w:ascii="Calibri Light" w:hAnsi="Calibri Light" w:cs="Calibri Light"/>
        </w:rPr>
        <w:sectPr w:rsidR="004D7F84" w:rsidRPr="00F91325" w:rsidSect="005D083C">
          <w:headerReference w:type="default" r:id="rId8"/>
          <w:footerReference w:type="even" r:id="rId9"/>
          <w:footerReference w:type="default" r:id="rId10"/>
          <w:headerReference w:type="first" r:id="rId11"/>
          <w:footerReference w:type="first" r:id="rId12"/>
          <w:pgSz w:w="11906" w:h="16838" w:code="9"/>
          <w:pgMar w:top="454" w:right="2041" w:bottom="397" w:left="2438" w:header="454" w:footer="397" w:gutter="0"/>
          <w:cols w:space="720"/>
          <w:docGrid w:linePitch="326"/>
        </w:sectPr>
      </w:pPr>
    </w:p>
    <w:p w14:paraId="512D004C" w14:textId="77777777" w:rsidR="00B54ACE" w:rsidRDefault="003F12A8" w:rsidP="00F30D5C">
      <w:pPr>
        <w:pStyle w:val="Rubrik1"/>
        <w:rPr>
          <w:noProof/>
        </w:rPr>
      </w:pPr>
      <w:bookmarkStart w:id="2" w:name="_Toc96333529"/>
      <w:r w:rsidRPr="00D93432">
        <w:lastRenderedPageBreak/>
        <w:t>Ärendelista</w:t>
      </w:r>
      <w:bookmarkEnd w:id="2"/>
      <w:r w:rsidRPr="00F91325">
        <w:fldChar w:fldCharType="begin"/>
      </w:r>
      <w:r w:rsidRPr="00D93432">
        <w:instrText xml:space="preserve"> </w:instrText>
      </w:r>
      <w:r w:rsidR="00ED79EE" w:rsidRPr="00D93432">
        <w:instrText>TOC \n 1-1  \h \z \t "Rubrik 1;2;Paragrafnummer;1"</w:instrText>
      </w:r>
      <w:r w:rsidRPr="00D93432">
        <w:instrText xml:space="preserve">" </w:instrText>
      </w:r>
      <w:r w:rsidRPr="00F91325">
        <w:fldChar w:fldCharType="separate"/>
      </w:r>
    </w:p>
    <w:p w14:paraId="5B13D29D" w14:textId="3AF1E418" w:rsidR="00B54ACE" w:rsidRDefault="007A70FE">
      <w:pPr>
        <w:pStyle w:val="Innehll1"/>
        <w:rPr>
          <w:rFonts w:asciiTheme="minorHAnsi" w:eastAsiaTheme="minorEastAsia" w:hAnsiTheme="minorHAnsi" w:cstheme="minorBidi"/>
          <w:noProof/>
          <w:sz w:val="22"/>
          <w:szCs w:val="22"/>
        </w:rPr>
      </w:pPr>
      <w:hyperlink w:anchor="_Toc96333530" w:history="1">
        <w:r w:rsidR="00B54ACE" w:rsidRPr="00710DFD">
          <w:rPr>
            <w:rStyle w:val="Hyperlnk"/>
            <w:rFonts w:ascii="Calibri Light" w:hAnsi="Calibri Light" w:cs="Calibri Light"/>
            <w:noProof/>
          </w:rPr>
          <w:t>§ 1</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13709</w:t>
        </w:r>
      </w:hyperlink>
    </w:p>
    <w:p w14:paraId="2283BE0F" w14:textId="4B91BE1E" w:rsidR="00B54ACE" w:rsidRDefault="007A70FE">
      <w:pPr>
        <w:pStyle w:val="Innehll2"/>
        <w:rPr>
          <w:rFonts w:asciiTheme="minorHAnsi" w:eastAsiaTheme="minorEastAsia" w:hAnsiTheme="minorHAnsi" w:cstheme="minorBidi"/>
          <w:noProof/>
          <w:szCs w:val="22"/>
        </w:rPr>
      </w:pPr>
      <w:hyperlink w:anchor="_Toc96333531" w:history="1">
        <w:r w:rsidR="00B54ACE" w:rsidRPr="00710DFD">
          <w:rPr>
            <w:rStyle w:val="Hyperlnk"/>
            <w:noProof/>
          </w:rPr>
          <w:t>Närvaro</w:t>
        </w:r>
        <w:r w:rsidR="00B54ACE">
          <w:rPr>
            <w:noProof/>
            <w:webHidden/>
          </w:rPr>
          <w:tab/>
        </w:r>
        <w:r w:rsidR="00B54ACE">
          <w:rPr>
            <w:noProof/>
            <w:webHidden/>
          </w:rPr>
          <w:fldChar w:fldCharType="begin"/>
        </w:r>
        <w:r w:rsidR="00B54ACE">
          <w:rPr>
            <w:noProof/>
            <w:webHidden/>
          </w:rPr>
          <w:instrText xml:space="preserve"> PAGEREF _Toc96333531 \h </w:instrText>
        </w:r>
        <w:r w:rsidR="00B54ACE">
          <w:rPr>
            <w:noProof/>
            <w:webHidden/>
          </w:rPr>
        </w:r>
        <w:r w:rsidR="00B54ACE">
          <w:rPr>
            <w:noProof/>
            <w:webHidden/>
          </w:rPr>
          <w:fldChar w:fldCharType="separate"/>
        </w:r>
        <w:r w:rsidR="00C579F0">
          <w:rPr>
            <w:noProof/>
            <w:webHidden/>
          </w:rPr>
          <w:t>4</w:t>
        </w:r>
        <w:r w:rsidR="00B54ACE">
          <w:rPr>
            <w:noProof/>
            <w:webHidden/>
          </w:rPr>
          <w:fldChar w:fldCharType="end"/>
        </w:r>
      </w:hyperlink>
    </w:p>
    <w:p w14:paraId="331F03F1" w14:textId="31377225" w:rsidR="00B54ACE" w:rsidRDefault="007A70FE">
      <w:pPr>
        <w:pStyle w:val="Innehll1"/>
        <w:rPr>
          <w:rFonts w:asciiTheme="minorHAnsi" w:eastAsiaTheme="minorEastAsia" w:hAnsiTheme="minorHAnsi" w:cstheme="minorBidi"/>
          <w:noProof/>
          <w:sz w:val="22"/>
          <w:szCs w:val="22"/>
        </w:rPr>
      </w:pPr>
      <w:hyperlink w:anchor="_Toc96333532" w:history="1">
        <w:r w:rsidR="00B54ACE" w:rsidRPr="00710DFD">
          <w:rPr>
            <w:rStyle w:val="Hyperlnk"/>
            <w:rFonts w:ascii="Calibri Light" w:hAnsi="Calibri Light" w:cs="Calibri Light"/>
            <w:noProof/>
          </w:rPr>
          <w:t>§ 2</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13708</w:t>
        </w:r>
      </w:hyperlink>
    </w:p>
    <w:p w14:paraId="47E6FAC2" w14:textId="5641E1CF" w:rsidR="00B54ACE" w:rsidRDefault="007A70FE">
      <w:pPr>
        <w:pStyle w:val="Innehll2"/>
        <w:rPr>
          <w:rFonts w:asciiTheme="minorHAnsi" w:eastAsiaTheme="minorEastAsia" w:hAnsiTheme="minorHAnsi" w:cstheme="minorBidi"/>
          <w:noProof/>
          <w:szCs w:val="22"/>
        </w:rPr>
      </w:pPr>
      <w:hyperlink w:anchor="_Toc96333533" w:history="1">
        <w:r w:rsidR="00B54ACE" w:rsidRPr="00710DFD">
          <w:rPr>
            <w:rStyle w:val="Hyperlnk"/>
            <w:noProof/>
          </w:rPr>
          <w:t>Val av justerare och tid för justering</w:t>
        </w:r>
        <w:r w:rsidR="00B54ACE">
          <w:rPr>
            <w:noProof/>
            <w:webHidden/>
          </w:rPr>
          <w:tab/>
        </w:r>
        <w:r w:rsidR="00B54ACE">
          <w:rPr>
            <w:noProof/>
            <w:webHidden/>
          </w:rPr>
          <w:fldChar w:fldCharType="begin"/>
        </w:r>
        <w:r w:rsidR="00B54ACE">
          <w:rPr>
            <w:noProof/>
            <w:webHidden/>
          </w:rPr>
          <w:instrText xml:space="preserve"> PAGEREF _Toc96333533 \h </w:instrText>
        </w:r>
        <w:r w:rsidR="00B54ACE">
          <w:rPr>
            <w:noProof/>
            <w:webHidden/>
          </w:rPr>
        </w:r>
        <w:r w:rsidR="00B54ACE">
          <w:rPr>
            <w:noProof/>
            <w:webHidden/>
          </w:rPr>
          <w:fldChar w:fldCharType="separate"/>
        </w:r>
        <w:r w:rsidR="00C579F0">
          <w:rPr>
            <w:noProof/>
            <w:webHidden/>
          </w:rPr>
          <w:t>5</w:t>
        </w:r>
        <w:r w:rsidR="00B54ACE">
          <w:rPr>
            <w:noProof/>
            <w:webHidden/>
          </w:rPr>
          <w:fldChar w:fldCharType="end"/>
        </w:r>
      </w:hyperlink>
    </w:p>
    <w:p w14:paraId="032EC5E3" w14:textId="38809692" w:rsidR="00B54ACE" w:rsidRDefault="007A70FE">
      <w:pPr>
        <w:pStyle w:val="Innehll1"/>
        <w:rPr>
          <w:rFonts w:asciiTheme="minorHAnsi" w:eastAsiaTheme="minorEastAsia" w:hAnsiTheme="minorHAnsi" w:cstheme="minorBidi"/>
          <w:noProof/>
          <w:sz w:val="22"/>
          <w:szCs w:val="22"/>
        </w:rPr>
      </w:pPr>
      <w:hyperlink w:anchor="_Toc96333534" w:history="1">
        <w:r w:rsidR="00B54ACE" w:rsidRPr="00710DFD">
          <w:rPr>
            <w:rStyle w:val="Hyperlnk"/>
            <w:rFonts w:ascii="Calibri Light" w:hAnsi="Calibri Light" w:cs="Calibri Light"/>
            <w:noProof/>
          </w:rPr>
          <w:t>§ 3</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12323</w:t>
        </w:r>
      </w:hyperlink>
    </w:p>
    <w:p w14:paraId="346A4E09" w14:textId="0E1338FF" w:rsidR="00B54ACE" w:rsidRDefault="007A70FE">
      <w:pPr>
        <w:pStyle w:val="Innehll2"/>
        <w:rPr>
          <w:rFonts w:asciiTheme="minorHAnsi" w:eastAsiaTheme="minorEastAsia" w:hAnsiTheme="minorHAnsi" w:cstheme="minorBidi"/>
          <w:noProof/>
          <w:szCs w:val="22"/>
        </w:rPr>
      </w:pPr>
      <w:hyperlink w:anchor="_Toc96333535" w:history="1">
        <w:r w:rsidR="00B54ACE" w:rsidRPr="00710DFD">
          <w:rPr>
            <w:rStyle w:val="Hyperlnk"/>
            <w:noProof/>
          </w:rPr>
          <w:t>Godkännande av dagordning</w:t>
        </w:r>
        <w:r w:rsidR="00B54ACE">
          <w:rPr>
            <w:noProof/>
            <w:webHidden/>
          </w:rPr>
          <w:tab/>
        </w:r>
        <w:r w:rsidR="00B54ACE">
          <w:rPr>
            <w:noProof/>
            <w:webHidden/>
          </w:rPr>
          <w:fldChar w:fldCharType="begin"/>
        </w:r>
        <w:r w:rsidR="00B54ACE">
          <w:rPr>
            <w:noProof/>
            <w:webHidden/>
          </w:rPr>
          <w:instrText xml:space="preserve"> PAGEREF _Toc96333535 \h </w:instrText>
        </w:r>
        <w:r w:rsidR="00B54ACE">
          <w:rPr>
            <w:noProof/>
            <w:webHidden/>
          </w:rPr>
        </w:r>
        <w:r w:rsidR="00B54ACE">
          <w:rPr>
            <w:noProof/>
            <w:webHidden/>
          </w:rPr>
          <w:fldChar w:fldCharType="separate"/>
        </w:r>
        <w:r w:rsidR="00C579F0">
          <w:rPr>
            <w:noProof/>
            <w:webHidden/>
          </w:rPr>
          <w:t>6</w:t>
        </w:r>
        <w:r w:rsidR="00B54ACE">
          <w:rPr>
            <w:noProof/>
            <w:webHidden/>
          </w:rPr>
          <w:fldChar w:fldCharType="end"/>
        </w:r>
      </w:hyperlink>
    </w:p>
    <w:p w14:paraId="6D408E6E" w14:textId="127E4EEE" w:rsidR="00B54ACE" w:rsidRDefault="007A70FE">
      <w:pPr>
        <w:pStyle w:val="Innehll1"/>
        <w:rPr>
          <w:rFonts w:asciiTheme="minorHAnsi" w:eastAsiaTheme="minorEastAsia" w:hAnsiTheme="minorHAnsi" w:cstheme="minorBidi"/>
          <w:noProof/>
          <w:sz w:val="22"/>
          <w:szCs w:val="22"/>
        </w:rPr>
      </w:pPr>
      <w:hyperlink w:anchor="_Toc96333536" w:history="1">
        <w:r w:rsidR="00B54ACE" w:rsidRPr="00710DFD">
          <w:rPr>
            <w:rStyle w:val="Hyperlnk"/>
            <w:rFonts w:ascii="Calibri Light" w:hAnsi="Calibri Light" w:cs="Calibri Light"/>
            <w:noProof/>
          </w:rPr>
          <w:t>§ 4</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2022-00003</w:t>
        </w:r>
      </w:hyperlink>
    </w:p>
    <w:p w14:paraId="60A4F6AA" w14:textId="642BC0D6" w:rsidR="00B54ACE" w:rsidRDefault="007A70FE">
      <w:pPr>
        <w:pStyle w:val="Innehll2"/>
        <w:rPr>
          <w:rFonts w:asciiTheme="minorHAnsi" w:eastAsiaTheme="minorEastAsia" w:hAnsiTheme="minorHAnsi" w:cstheme="minorBidi"/>
          <w:noProof/>
          <w:szCs w:val="22"/>
        </w:rPr>
      </w:pPr>
      <w:hyperlink w:anchor="_Toc96333537" w:history="1">
        <w:r w:rsidR="00B54ACE" w:rsidRPr="00710DFD">
          <w:rPr>
            <w:rStyle w:val="Hyperlnk"/>
            <w:noProof/>
          </w:rPr>
          <w:t>Delegationsbeslut</w:t>
        </w:r>
        <w:r w:rsidR="00B54ACE">
          <w:rPr>
            <w:noProof/>
            <w:webHidden/>
          </w:rPr>
          <w:tab/>
        </w:r>
        <w:r w:rsidR="00B54ACE">
          <w:rPr>
            <w:noProof/>
            <w:webHidden/>
          </w:rPr>
          <w:fldChar w:fldCharType="begin"/>
        </w:r>
        <w:r w:rsidR="00B54ACE">
          <w:rPr>
            <w:noProof/>
            <w:webHidden/>
          </w:rPr>
          <w:instrText xml:space="preserve"> PAGEREF _Toc96333537 \h </w:instrText>
        </w:r>
        <w:r w:rsidR="00B54ACE">
          <w:rPr>
            <w:noProof/>
            <w:webHidden/>
          </w:rPr>
        </w:r>
        <w:r w:rsidR="00B54ACE">
          <w:rPr>
            <w:noProof/>
            <w:webHidden/>
          </w:rPr>
          <w:fldChar w:fldCharType="separate"/>
        </w:r>
        <w:r w:rsidR="00C579F0">
          <w:rPr>
            <w:noProof/>
            <w:webHidden/>
          </w:rPr>
          <w:t>7</w:t>
        </w:r>
        <w:r w:rsidR="00B54ACE">
          <w:rPr>
            <w:noProof/>
            <w:webHidden/>
          </w:rPr>
          <w:fldChar w:fldCharType="end"/>
        </w:r>
      </w:hyperlink>
    </w:p>
    <w:p w14:paraId="3397B665" w14:textId="7D91CF78" w:rsidR="00B54ACE" w:rsidRDefault="007A70FE">
      <w:pPr>
        <w:pStyle w:val="Innehll1"/>
        <w:rPr>
          <w:rFonts w:asciiTheme="minorHAnsi" w:eastAsiaTheme="minorEastAsia" w:hAnsiTheme="minorHAnsi" w:cstheme="minorBidi"/>
          <w:noProof/>
          <w:sz w:val="22"/>
          <w:szCs w:val="22"/>
        </w:rPr>
      </w:pPr>
      <w:hyperlink w:anchor="_Toc96333538" w:history="1">
        <w:r w:rsidR="00B54ACE" w:rsidRPr="00710DFD">
          <w:rPr>
            <w:rStyle w:val="Hyperlnk"/>
            <w:rFonts w:ascii="Calibri Light" w:hAnsi="Calibri Light" w:cs="Calibri Light"/>
            <w:noProof/>
          </w:rPr>
          <w:t>§ 5</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2021-00122</w:t>
        </w:r>
      </w:hyperlink>
    </w:p>
    <w:p w14:paraId="5E3D03FA" w14:textId="2BADEE82" w:rsidR="00B54ACE" w:rsidRDefault="007A70FE">
      <w:pPr>
        <w:pStyle w:val="Innehll2"/>
        <w:rPr>
          <w:rFonts w:asciiTheme="minorHAnsi" w:eastAsiaTheme="minorEastAsia" w:hAnsiTheme="minorHAnsi" w:cstheme="minorBidi"/>
          <w:noProof/>
          <w:szCs w:val="22"/>
        </w:rPr>
      </w:pPr>
      <w:hyperlink w:anchor="_Toc96333539" w:history="1">
        <w:r w:rsidR="00B54ACE" w:rsidRPr="00710DFD">
          <w:rPr>
            <w:rStyle w:val="Hyperlnk"/>
            <w:noProof/>
          </w:rPr>
          <w:t>Ansökan om strandskyddsdispens, Mo 3:10</w:t>
        </w:r>
        <w:r w:rsidR="00B54ACE">
          <w:rPr>
            <w:noProof/>
            <w:webHidden/>
          </w:rPr>
          <w:tab/>
        </w:r>
        <w:r w:rsidR="00B54ACE">
          <w:rPr>
            <w:noProof/>
            <w:webHidden/>
          </w:rPr>
          <w:fldChar w:fldCharType="begin"/>
        </w:r>
        <w:r w:rsidR="00B54ACE">
          <w:rPr>
            <w:noProof/>
            <w:webHidden/>
          </w:rPr>
          <w:instrText xml:space="preserve"> PAGEREF _Toc96333539 \h </w:instrText>
        </w:r>
        <w:r w:rsidR="00B54ACE">
          <w:rPr>
            <w:noProof/>
            <w:webHidden/>
          </w:rPr>
        </w:r>
        <w:r w:rsidR="00B54ACE">
          <w:rPr>
            <w:noProof/>
            <w:webHidden/>
          </w:rPr>
          <w:fldChar w:fldCharType="separate"/>
        </w:r>
        <w:r w:rsidR="00C579F0">
          <w:rPr>
            <w:noProof/>
            <w:webHidden/>
          </w:rPr>
          <w:t>8</w:t>
        </w:r>
        <w:r w:rsidR="00B54ACE">
          <w:rPr>
            <w:noProof/>
            <w:webHidden/>
          </w:rPr>
          <w:fldChar w:fldCharType="end"/>
        </w:r>
      </w:hyperlink>
    </w:p>
    <w:p w14:paraId="65CE6C01" w14:textId="4AA3B9FB" w:rsidR="00B54ACE" w:rsidRDefault="007A70FE">
      <w:pPr>
        <w:pStyle w:val="Innehll1"/>
        <w:rPr>
          <w:rFonts w:asciiTheme="minorHAnsi" w:eastAsiaTheme="minorEastAsia" w:hAnsiTheme="minorHAnsi" w:cstheme="minorBidi"/>
          <w:noProof/>
          <w:sz w:val="22"/>
          <w:szCs w:val="22"/>
        </w:rPr>
      </w:pPr>
      <w:hyperlink w:anchor="_Toc96333540" w:history="1">
        <w:r w:rsidR="00B54ACE" w:rsidRPr="00710DFD">
          <w:rPr>
            <w:rStyle w:val="Hyperlnk"/>
            <w:rFonts w:ascii="Calibri Light" w:hAnsi="Calibri Light" w:cs="Calibri Light"/>
            <w:noProof/>
          </w:rPr>
          <w:t>§ 6</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2021-00166</w:t>
        </w:r>
      </w:hyperlink>
    </w:p>
    <w:p w14:paraId="3B124891" w14:textId="7D110CB3" w:rsidR="00B54ACE" w:rsidRDefault="007A70FE">
      <w:pPr>
        <w:pStyle w:val="Innehll2"/>
        <w:rPr>
          <w:rFonts w:asciiTheme="minorHAnsi" w:eastAsiaTheme="minorEastAsia" w:hAnsiTheme="minorHAnsi" w:cstheme="minorBidi"/>
          <w:noProof/>
          <w:szCs w:val="22"/>
        </w:rPr>
      </w:pPr>
      <w:hyperlink w:anchor="_Toc96333541" w:history="1">
        <w:r w:rsidR="00B54ACE" w:rsidRPr="00710DFD">
          <w:rPr>
            <w:rStyle w:val="Hyperlnk"/>
            <w:noProof/>
          </w:rPr>
          <w:t>Ansökan om strandskyddsdispens, Lekaryd 9:2</w:t>
        </w:r>
        <w:r w:rsidR="00B54ACE">
          <w:rPr>
            <w:noProof/>
            <w:webHidden/>
          </w:rPr>
          <w:tab/>
        </w:r>
        <w:r w:rsidR="00B54ACE">
          <w:rPr>
            <w:noProof/>
            <w:webHidden/>
          </w:rPr>
          <w:fldChar w:fldCharType="begin"/>
        </w:r>
        <w:r w:rsidR="00B54ACE">
          <w:rPr>
            <w:noProof/>
            <w:webHidden/>
          </w:rPr>
          <w:instrText xml:space="preserve"> PAGEREF _Toc96333541 \h </w:instrText>
        </w:r>
        <w:r w:rsidR="00B54ACE">
          <w:rPr>
            <w:noProof/>
            <w:webHidden/>
          </w:rPr>
        </w:r>
        <w:r w:rsidR="00B54ACE">
          <w:rPr>
            <w:noProof/>
            <w:webHidden/>
          </w:rPr>
          <w:fldChar w:fldCharType="separate"/>
        </w:r>
        <w:r w:rsidR="00C579F0">
          <w:rPr>
            <w:noProof/>
            <w:webHidden/>
          </w:rPr>
          <w:t>10</w:t>
        </w:r>
        <w:r w:rsidR="00B54ACE">
          <w:rPr>
            <w:noProof/>
            <w:webHidden/>
          </w:rPr>
          <w:fldChar w:fldCharType="end"/>
        </w:r>
      </w:hyperlink>
    </w:p>
    <w:p w14:paraId="4776B339" w14:textId="12211E73" w:rsidR="00B54ACE" w:rsidRDefault="007A70FE">
      <w:pPr>
        <w:pStyle w:val="Innehll1"/>
        <w:rPr>
          <w:rFonts w:asciiTheme="minorHAnsi" w:eastAsiaTheme="minorEastAsia" w:hAnsiTheme="minorHAnsi" w:cstheme="minorBidi"/>
          <w:noProof/>
          <w:sz w:val="22"/>
          <w:szCs w:val="22"/>
        </w:rPr>
      </w:pPr>
      <w:hyperlink w:anchor="_Toc96333542" w:history="1">
        <w:r w:rsidR="00B54ACE" w:rsidRPr="00710DFD">
          <w:rPr>
            <w:rStyle w:val="Hyperlnk"/>
            <w:rFonts w:ascii="Calibri Light" w:hAnsi="Calibri Light" w:cs="Calibri Light"/>
            <w:noProof/>
          </w:rPr>
          <w:t>§ 7</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2021-00169</w:t>
        </w:r>
      </w:hyperlink>
    </w:p>
    <w:p w14:paraId="2FC675AA" w14:textId="5ADA7C39" w:rsidR="00B54ACE" w:rsidRDefault="007A70FE">
      <w:pPr>
        <w:pStyle w:val="Innehll2"/>
        <w:rPr>
          <w:rFonts w:asciiTheme="minorHAnsi" w:eastAsiaTheme="minorEastAsia" w:hAnsiTheme="minorHAnsi" w:cstheme="minorBidi"/>
          <w:noProof/>
          <w:szCs w:val="22"/>
        </w:rPr>
      </w:pPr>
      <w:hyperlink w:anchor="_Toc96333543" w:history="1">
        <w:r w:rsidR="00B54ACE" w:rsidRPr="00710DFD">
          <w:rPr>
            <w:rStyle w:val="Hyperlnk"/>
            <w:noProof/>
          </w:rPr>
          <w:t>Ansökan om strandskyddsdispens, Torsås 3:19</w:t>
        </w:r>
        <w:r w:rsidR="00B54ACE">
          <w:rPr>
            <w:noProof/>
            <w:webHidden/>
          </w:rPr>
          <w:tab/>
        </w:r>
        <w:r w:rsidR="00B54ACE">
          <w:rPr>
            <w:noProof/>
            <w:webHidden/>
          </w:rPr>
          <w:fldChar w:fldCharType="begin"/>
        </w:r>
        <w:r w:rsidR="00B54ACE">
          <w:rPr>
            <w:noProof/>
            <w:webHidden/>
          </w:rPr>
          <w:instrText xml:space="preserve"> PAGEREF _Toc96333543 \h </w:instrText>
        </w:r>
        <w:r w:rsidR="00B54ACE">
          <w:rPr>
            <w:noProof/>
            <w:webHidden/>
          </w:rPr>
        </w:r>
        <w:r w:rsidR="00B54ACE">
          <w:rPr>
            <w:noProof/>
            <w:webHidden/>
          </w:rPr>
          <w:fldChar w:fldCharType="separate"/>
        </w:r>
        <w:r w:rsidR="00C579F0">
          <w:rPr>
            <w:noProof/>
            <w:webHidden/>
          </w:rPr>
          <w:t>12</w:t>
        </w:r>
        <w:r w:rsidR="00B54ACE">
          <w:rPr>
            <w:noProof/>
            <w:webHidden/>
          </w:rPr>
          <w:fldChar w:fldCharType="end"/>
        </w:r>
      </w:hyperlink>
    </w:p>
    <w:p w14:paraId="6B9CBA12" w14:textId="0ADC787E" w:rsidR="00B54ACE" w:rsidRDefault="007A70FE">
      <w:pPr>
        <w:pStyle w:val="Innehll1"/>
        <w:rPr>
          <w:rFonts w:asciiTheme="minorHAnsi" w:eastAsiaTheme="minorEastAsia" w:hAnsiTheme="minorHAnsi" w:cstheme="minorBidi"/>
          <w:noProof/>
          <w:sz w:val="22"/>
          <w:szCs w:val="22"/>
        </w:rPr>
      </w:pPr>
      <w:hyperlink w:anchor="_Toc96333544" w:history="1">
        <w:r w:rsidR="00B54ACE" w:rsidRPr="00710DFD">
          <w:rPr>
            <w:rStyle w:val="Hyperlnk"/>
            <w:rFonts w:ascii="Calibri Light" w:hAnsi="Calibri Light" w:cs="Calibri Light"/>
            <w:noProof/>
          </w:rPr>
          <w:t>§ 8</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2021-00182</w:t>
        </w:r>
      </w:hyperlink>
    </w:p>
    <w:p w14:paraId="769B3108" w14:textId="756603D3" w:rsidR="00B54ACE" w:rsidRDefault="007A70FE">
      <w:pPr>
        <w:pStyle w:val="Innehll2"/>
        <w:rPr>
          <w:rFonts w:asciiTheme="minorHAnsi" w:eastAsiaTheme="minorEastAsia" w:hAnsiTheme="minorHAnsi" w:cstheme="minorBidi"/>
          <w:noProof/>
          <w:szCs w:val="22"/>
        </w:rPr>
      </w:pPr>
      <w:hyperlink w:anchor="_Toc96333545" w:history="1">
        <w:r w:rsidR="00B54ACE" w:rsidRPr="00710DFD">
          <w:rPr>
            <w:rStyle w:val="Hyperlnk"/>
            <w:noProof/>
          </w:rPr>
          <w:t>Ansökan om strandskyddsdispens, Silkesnäs 1:5</w:t>
        </w:r>
        <w:r w:rsidR="00B54ACE">
          <w:rPr>
            <w:noProof/>
            <w:webHidden/>
          </w:rPr>
          <w:tab/>
        </w:r>
        <w:r w:rsidR="00B54ACE">
          <w:rPr>
            <w:noProof/>
            <w:webHidden/>
          </w:rPr>
          <w:fldChar w:fldCharType="begin"/>
        </w:r>
        <w:r w:rsidR="00B54ACE">
          <w:rPr>
            <w:noProof/>
            <w:webHidden/>
          </w:rPr>
          <w:instrText xml:space="preserve"> PAGEREF _Toc96333545 \h </w:instrText>
        </w:r>
        <w:r w:rsidR="00B54ACE">
          <w:rPr>
            <w:noProof/>
            <w:webHidden/>
          </w:rPr>
        </w:r>
        <w:r w:rsidR="00B54ACE">
          <w:rPr>
            <w:noProof/>
            <w:webHidden/>
          </w:rPr>
          <w:fldChar w:fldCharType="separate"/>
        </w:r>
        <w:r w:rsidR="00C579F0">
          <w:rPr>
            <w:noProof/>
            <w:webHidden/>
          </w:rPr>
          <w:t>16</w:t>
        </w:r>
        <w:r w:rsidR="00B54ACE">
          <w:rPr>
            <w:noProof/>
            <w:webHidden/>
          </w:rPr>
          <w:fldChar w:fldCharType="end"/>
        </w:r>
      </w:hyperlink>
    </w:p>
    <w:p w14:paraId="3AB500B5" w14:textId="65ADB242" w:rsidR="00B54ACE" w:rsidRDefault="007A70FE">
      <w:pPr>
        <w:pStyle w:val="Innehll1"/>
        <w:rPr>
          <w:rFonts w:asciiTheme="minorHAnsi" w:eastAsiaTheme="minorEastAsia" w:hAnsiTheme="minorHAnsi" w:cstheme="minorBidi"/>
          <w:noProof/>
          <w:sz w:val="22"/>
          <w:szCs w:val="22"/>
        </w:rPr>
      </w:pPr>
      <w:hyperlink w:anchor="_Toc96333546" w:history="1">
        <w:r w:rsidR="00B54ACE" w:rsidRPr="00710DFD">
          <w:rPr>
            <w:rStyle w:val="Hyperlnk"/>
            <w:rFonts w:ascii="Calibri Light" w:hAnsi="Calibri Light" w:cs="Calibri Light"/>
            <w:noProof/>
          </w:rPr>
          <w:t>§ 9</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2022-00004</w:t>
        </w:r>
      </w:hyperlink>
    </w:p>
    <w:p w14:paraId="4CE902E2" w14:textId="001D410A" w:rsidR="00B54ACE" w:rsidRDefault="007A70FE">
      <w:pPr>
        <w:pStyle w:val="Innehll2"/>
        <w:rPr>
          <w:rFonts w:asciiTheme="minorHAnsi" w:eastAsiaTheme="minorEastAsia" w:hAnsiTheme="minorHAnsi" w:cstheme="minorBidi"/>
          <w:noProof/>
          <w:szCs w:val="22"/>
        </w:rPr>
      </w:pPr>
      <w:hyperlink w:anchor="_Toc96333547" w:history="1">
        <w:r w:rsidR="00B54ACE" w:rsidRPr="00710DFD">
          <w:rPr>
            <w:rStyle w:val="Hyperlnk"/>
            <w:noProof/>
          </w:rPr>
          <w:t>Ansökan om strandskyddsdispens, Hössö 2:7</w:t>
        </w:r>
        <w:r w:rsidR="00B54ACE">
          <w:rPr>
            <w:noProof/>
            <w:webHidden/>
          </w:rPr>
          <w:tab/>
        </w:r>
        <w:r w:rsidR="00B54ACE">
          <w:rPr>
            <w:noProof/>
            <w:webHidden/>
          </w:rPr>
          <w:fldChar w:fldCharType="begin"/>
        </w:r>
        <w:r w:rsidR="00B54ACE">
          <w:rPr>
            <w:noProof/>
            <w:webHidden/>
          </w:rPr>
          <w:instrText xml:space="preserve"> PAGEREF _Toc96333547 \h </w:instrText>
        </w:r>
        <w:r w:rsidR="00B54ACE">
          <w:rPr>
            <w:noProof/>
            <w:webHidden/>
          </w:rPr>
        </w:r>
        <w:r w:rsidR="00B54ACE">
          <w:rPr>
            <w:noProof/>
            <w:webHidden/>
          </w:rPr>
          <w:fldChar w:fldCharType="separate"/>
        </w:r>
        <w:r w:rsidR="00C579F0">
          <w:rPr>
            <w:noProof/>
            <w:webHidden/>
          </w:rPr>
          <w:t>18</w:t>
        </w:r>
        <w:r w:rsidR="00B54ACE">
          <w:rPr>
            <w:noProof/>
            <w:webHidden/>
          </w:rPr>
          <w:fldChar w:fldCharType="end"/>
        </w:r>
      </w:hyperlink>
    </w:p>
    <w:p w14:paraId="22207DDB" w14:textId="7D54D1FA" w:rsidR="00B54ACE" w:rsidRDefault="007A70FE">
      <w:pPr>
        <w:pStyle w:val="Innehll1"/>
        <w:rPr>
          <w:rFonts w:asciiTheme="minorHAnsi" w:eastAsiaTheme="minorEastAsia" w:hAnsiTheme="minorHAnsi" w:cstheme="minorBidi"/>
          <w:noProof/>
          <w:sz w:val="22"/>
          <w:szCs w:val="22"/>
        </w:rPr>
      </w:pPr>
      <w:hyperlink w:anchor="_Toc96333548" w:history="1">
        <w:r w:rsidR="00B54ACE" w:rsidRPr="00710DFD">
          <w:rPr>
            <w:rStyle w:val="Hyperlnk"/>
            <w:rFonts w:ascii="Calibri Light" w:hAnsi="Calibri Light" w:cs="Calibri Light"/>
            <w:noProof/>
          </w:rPr>
          <w:t>§ 10</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2022-00006</w:t>
        </w:r>
      </w:hyperlink>
    </w:p>
    <w:p w14:paraId="538907A9" w14:textId="371DC842" w:rsidR="00B54ACE" w:rsidRDefault="007A70FE">
      <w:pPr>
        <w:pStyle w:val="Innehll2"/>
        <w:rPr>
          <w:rFonts w:asciiTheme="minorHAnsi" w:eastAsiaTheme="minorEastAsia" w:hAnsiTheme="minorHAnsi" w:cstheme="minorBidi"/>
          <w:noProof/>
          <w:szCs w:val="22"/>
        </w:rPr>
      </w:pPr>
      <w:hyperlink w:anchor="_Toc96333549" w:history="1">
        <w:r w:rsidR="00B54ACE" w:rsidRPr="00710DFD">
          <w:rPr>
            <w:rStyle w:val="Hyperlnk"/>
            <w:noProof/>
          </w:rPr>
          <w:t>Ansökan om strandskyddsdispens, Piggaboda 1:19</w:t>
        </w:r>
        <w:r w:rsidR="00B54ACE">
          <w:rPr>
            <w:noProof/>
            <w:webHidden/>
          </w:rPr>
          <w:tab/>
        </w:r>
        <w:r w:rsidR="00B54ACE">
          <w:rPr>
            <w:noProof/>
            <w:webHidden/>
          </w:rPr>
          <w:fldChar w:fldCharType="begin"/>
        </w:r>
        <w:r w:rsidR="00B54ACE">
          <w:rPr>
            <w:noProof/>
            <w:webHidden/>
          </w:rPr>
          <w:instrText xml:space="preserve"> PAGEREF _Toc96333549 \h </w:instrText>
        </w:r>
        <w:r w:rsidR="00B54ACE">
          <w:rPr>
            <w:noProof/>
            <w:webHidden/>
          </w:rPr>
        </w:r>
        <w:r w:rsidR="00B54ACE">
          <w:rPr>
            <w:noProof/>
            <w:webHidden/>
          </w:rPr>
          <w:fldChar w:fldCharType="separate"/>
        </w:r>
        <w:r w:rsidR="00C579F0">
          <w:rPr>
            <w:noProof/>
            <w:webHidden/>
          </w:rPr>
          <w:t>20</w:t>
        </w:r>
        <w:r w:rsidR="00B54ACE">
          <w:rPr>
            <w:noProof/>
            <w:webHidden/>
          </w:rPr>
          <w:fldChar w:fldCharType="end"/>
        </w:r>
      </w:hyperlink>
    </w:p>
    <w:p w14:paraId="4AF7B4B6" w14:textId="0C9856D5" w:rsidR="00B54ACE" w:rsidRDefault="007A70FE">
      <w:pPr>
        <w:pStyle w:val="Innehll1"/>
        <w:rPr>
          <w:rFonts w:asciiTheme="minorHAnsi" w:eastAsiaTheme="minorEastAsia" w:hAnsiTheme="minorHAnsi" w:cstheme="minorBidi"/>
          <w:noProof/>
          <w:sz w:val="22"/>
          <w:szCs w:val="22"/>
        </w:rPr>
      </w:pPr>
      <w:hyperlink w:anchor="_Toc96333550" w:history="1">
        <w:r w:rsidR="00B54ACE" w:rsidRPr="00710DFD">
          <w:rPr>
            <w:rStyle w:val="Hyperlnk"/>
            <w:rFonts w:ascii="Calibri Light" w:hAnsi="Calibri Light" w:cs="Calibri Light"/>
            <w:noProof/>
          </w:rPr>
          <w:t>§ 11</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2017-00243</w:t>
        </w:r>
      </w:hyperlink>
    </w:p>
    <w:p w14:paraId="1BDC8D8D" w14:textId="4856D821" w:rsidR="00B54ACE" w:rsidRDefault="007A70FE">
      <w:pPr>
        <w:pStyle w:val="Innehll2"/>
        <w:rPr>
          <w:rFonts w:asciiTheme="minorHAnsi" w:eastAsiaTheme="minorEastAsia" w:hAnsiTheme="minorHAnsi" w:cstheme="minorBidi"/>
          <w:noProof/>
          <w:szCs w:val="22"/>
        </w:rPr>
      </w:pPr>
      <w:hyperlink w:anchor="_Toc96333551" w:history="1">
        <w:r w:rsidR="00B54ACE" w:rsidRPr="00710DFD">
          <w:rPr>
            <w:rStyle w:val="Hyperlnk"/>
            <w:noProof/>
          </w:rPr>
          <w:t>Kvarters- och gatunamn, Spåningslanda etapp 3 (del 2 fortsättning)</w:t>
        </w:r>
        <w:r w:rsidR="00B54ACE">
          <w:rPr>
            <w:noProof/>
            <w:webHidden/>
          </w:rPr>
          <w:tab/>
        </w:r>
        <w:r w:rsidR="00B54ACE">
          <w:rPr>
            <w:noProof/>
            <w:webHidden/>
          </w:rPr>
          <w:fldChar w:fldCharType="begin"/>
        </w:r>
        <w:r w:rsidR="00B54ACE">
          <w:rPr>
            <w:noProof/>
            <w:webHidden/>
          </w:rPr>
          <w:instrText xml:space="preserve"> PAGEREF _Toc96333551 \h </w:instrText>
        </w:r>
        <w:r w:rsidR="00B54ACE">
          <w:rPr>
            <w:noProof/>
            <w:webHidden/>
          </w:rPr>
        </w:r>
        <w:r w:rsidR="00B54ACE">
          <w:rPr>
            <w:noProof/>
            <w:webHidden/>
          </w:rPr>
          <w:fldChar w:fldCharType="separate"/>
        </w:r>
        <w:r w:rsidR="00C579F0">
          <w:rPr>
            <w:noProof/>
            <w:webHidden/>
          </w:rPr>
          <w:t>22</w:t>
        </w:r>
        <w:r w:rsidR="00B54ACE">
          <w:rPr>
            <w:noProof/>
            <w:webHidden/>
          </w:rPr>
          <w:fldChar w:fldCharType="end"/>
        </w:r>
      </w:hyperlink>
    </w:p>
    <w:p w14:paraId="772F0F1E" w14:textId="46AE4387" w:rsidR="00B54ACE" w:rsidRDefault="007A70FE">
      <w:pPr>
        <w:pStyle w:val="Innehll1"/>
        <w:rPr>
          <w:rFonts w:asciiTheme="minorHAnsi" w:eastAsiaTheme="minorEastAsia" w:hAnsiTheme="minorHAnsi" w:cstheme="minorBidi"/>
          <w:noProof/>
          <w:sz w:val="22"/>
          <w:szCs w:val="22"/>
        </w:rPr>
      </w:pPr>
      <w:hyperlink w:anchor="_Toc96333552" w:history="1">
        <w:r w:rsidR="00B54ACE" w:rsidRPr="00710DFD">
          <w:rPr>
            <w:rStyle w:val="Hyperlnk"/>
            <w:rFonts w:ascii="Calibri Light" w:hAnsi="Calibri Light" w:cs="Calibri Light"/>
            <w:noProof/>
          </w:rPr>
          <w:t>§ 12</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2021-00016</w:t>
        </w:r>
      </w:hyperlink>
    </w:p>
    <w:p w14:paraId="6363FB3D" w14:textId="271CEDEE" w:rsidR="00B54ACE" w:rsidRDefault="007A70FE">
      <w:pPr>
        <w:pStyle w:val="Innehll2"/>
        <w:rPr>
          <w:rFonts w:asciiTheme="minorHAnsi" w:eastAsiaTheme="minorEastAsia" w:hAnsiTheme="minorHAnsi" w:cstheme="minorBidi"/>
          <w:noProof/>
          <w:szCs w:val="22"/>
        </w:rPr>
      </w:pPr>
      <w:hyperlink w:anchor="_Toc96333553" w:history="1">
        <w:r w:rsidR="00B54ACE" w:rsidRPr="00710DFD">
          <w:rPr>
            <w:rStyle w:val="Hyperlnk"/>
            <w:noProof/>
          </w:rPr>
          <w:t>Granskning av ändring av detaljplan A111, Alvesta 15:11</w:t>
        </w:r>
        <w:r w:rsidR="00B54ACE">
          <w:rPr>
            <w:noProof/>
            <w:webHidden/>
          </w:rPr>
          <w:tab/>
        </w:r>
        <w:r w:rsidR="00B54ACE">
          <w:rPr>
            <w:noProof/>
            <w:webHidden/>
          </w:rPr>
          <w:fldChar w:fldCharType="begin"/>
        </w:r>
        <w:r w:rsidR="00B54ACE">
          <w:rPr>
            <w:noProof/>
            <w:webHidden/>
          </w:rPr>
          <w:instrText xml:space="preserve"> PAGEREF _Toc96333553 \h </w:instrText>
        </w:r>
        <w:r w:rsidR="00B54ACE">
          <w:rPr>
            <w:noProof/>
            <w:webHidden/>
          </w:rPr>
        </w:r>
        <w:r w:rsidR="00B54ACE">
          <w:rPr>
            <w:noProof/>
            <w:webHidden/>
          </w:rPr>
          <w:fldChar w:fldCharType="separate"/>
        </w:r>
        <w:r w:rsidR="00C579F0">
          <w:rPr>
            <w:noProof/>
            <w:webHidden/>
          </w:rPr>
          <w:t>23</w:t>
        </w:r>
        <w:r w:rsidR="00B54ACE">
          <w:rPr>
            <w:noProof/>
            <w:webHidden/>
          </w:rPr>
          <w:fldChar w:fldCharType="end"/>
        </w:r>
      </w:hyperlink>
    </w:p>
    <w:p w14:paraId="0DAA516B" w14:textId="1BE09D4E" w:rsidR="00B54ACE" w:rsidRDefault="007A70FE">
      <w:pPr>
        <w:pStyle w:val="Innehll1"/>
        <w:rPr>
          <w:rFonts w:asciiTheme="minorHAnsi" w:eastAsiaTheme="minorEastAsia" w:hAnsiTheme="minorHAnsi" w:cstheme="minorBidi"/>
          <w:noProof/>
          <w:sz w:val="22"/>
          <w:szCs w:val="22"/>
        </w:rPr>
      </w:pPr>
      <w:hyperlink w:anchor="_Toc96333554" w:history="1">
        <w:r w:rsidR="00B54ACE" w:rsidRPr="00710DFD">
          <w:rPr>
            <w:rStyle w:val="Hyperlnk"/>
            <w:rFonts w:ascii="Calibri Light" w:hAnsi="Calibri Light" w:cs="Calibri Light"/>
            <w:noProof/>
          </w:rPr>
          <w:t>§ 13</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2019-00184</w:t>
        </w:r>
      </w:hyperlink>
    </w:p>
    <w:p w14:paraId="5A022BD1" w14:textId="5D5C7289" w:rsidR="00B54ACE" w:rsidRDefault="007A70FE">
      <w:pPr>
        <w:pStyle w:val="Innehll2"/>
        <w:rPr>
          <w:rFonts w:asciiTheme="minorHAnsi" w:eastAsiaTheme="minorEastAsia" w:hAnsiTheme="minorHAnsi" w:cstheme="minorBidi"/>
          <w:noProof/>
          <w:szCs w:val="22"/>
        </w:rPr>
      </w:pPr>
      <w:hyperlink w:anchor="_Toc96333555" w:history="1">
        <w:r w:rsidR="00B54ACE" w:rsidRPr="00710DFD">
          <w:rPr>
            <w:rStyle w:val="Hyperlnk"/>
            <w:noProof/>
          </w:rPr>
          <w:t>Antagande av detaljplan Verksamhetsmark Norra infarten</w:t>
        </w:r>
        <w:r w:rsidR="00B54ACE">
          <w:rPr>
            <w:noProof/>
            <w:webHidden/>
          </w:rPr>
          <w:tab/>
        </w:r>
        <w:r w:rsidR="00B54ACE">
          <w:rPr>
            <w:noProof/>
            <w:webHidden/>
          </w:rPr>
          <w:fldChar w:fldCharType="begin"/>
        </w:r>
        <w:r w:rsidR="00B54ACE">
          <w:rPr>
            <w:noProof/>
            <w:webHidden/>
          </w:rPr>
          <w:instrText xml:space="preserve"> PAGEREF _Toc96333555 \h </w:instrText>
        </w:r>
        <w:r w:rsidR="00B54ACE">
          <w:rPr>
            <w:noProof/>
            <w:webHidden/>
          </w:rPr>
        </w:r>
        <w:r w:rsidR="00B54ACE">
          <w:rPr>
            <w:noProof/>
            <w:webHidden/>
          </w:rPr>
          <w:fldChar w:fldCharType="separate"/>
        </w:r>
        <w:r w:rsidR="00C579F0">
          <w:rPr>
            <w:noProof/>
            <w:webHidden/>
          </w:rPr>
          <w:t>24</w:t>
        </w:r>
        <w:r w:rsidR="00B54ACE">
          <w:rPr>
            <w:noProof/>
            <w:webHidden/>
          </w:rPr>
          <w:fldChar w:fldCharType="end"/>
        </w:r>
      </w:hyperlink>
    </w:p>
    <w:p w14:paraId="2057E8BD" w14:textId="3EA2E3E3" w:rsidR="00B54ACE" w:rsidRDefault="007A70FE">
      <w:pPr>
        <w:pStyle w:val="Innehll1"/>
        <w:rPr>
          <w:rFonts w:asciiTheme="minorHAnsi" w:eastAsiaTheme="minorEastAsia" w:hAnsiTheme="minorHAnsi" w:cstheme="minorBidi"/>
          <w:noProof/>
          <w:sz w:val="22"/>
          <w:szCs w:val="22"/>
        </w:rPr>
      </w:pPr>
      <w:hyperlink w:anchor="_Toc96333556" w:history="1">
        <w:r w:rsidR="00B54ACE" w:rsidRPr="00710DFD">
          <w:rPr>
            <w:rStyle w:val="Hyperlnk"/>
            <w:rFonts w:ascii="Calibri Light" w:hAnsi="Calibri Light" w:cs="Calibri Light"/>
            <w:noProof/>
          </w:rPr>
          <w:t>§ 14</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2021-00141</w:t>
        </w:r>
      </w:hyperlink>
    </w:p>
    <w:p w14:paraId="67885F24" w14:textId="0C969759" w:rsidR="00B54ACE" w:rsidRDefault="007A70FE">
      <w:pPr>
        <w:pStyle w:val="Innehll2"/>
        <w:rPr>
          <w:rFonts w:asciiTheme="minorHAnsi" w:eastAsiaTheme="minorEastAsia" w:hAnsiTheme="minorHAnsi" w:cstheme="minorBidi"/>
          <w:noProof/>
          <w:szCs w:val="22"/>
        </w:rPr>
      </w:pPr>
      <w:hyperlink w:anchor="_Toc96333557" w:history="1">
        <w:r w:rsidR="00B54ACE" w:rsidRPr="00710DFD">
          <w:rPr>
            <w:rStyle w:val="Hyperlnk"/>
            <w:noProof/>
          </w:rPr>
          <w:t>Förhandsbesked enbostadshus (Ekemon 1:10)</w:t>
        </w:r>
        <w:r w:rsidR="00B54ACE">
          <w:rPr>
            <w:noProof/>
            <w:webHidden/>
          </w:rPr>
          <w:tab/>
        </w:r>
        <w:r w:rsidR="00B54ACE">
          <w:rPr>
            <w:noProof/>
            <w:webHidden/>
          </w:rPr>
          <w:fldChar w:fldCharType="begin"/>
        </w:r>
        <w:r w:rsidR="00B54ACE">
          <w:rPr>
            <w:noProof/>
            <w:webHidden/>
          </w:rPr>
          <w:instrText xml:space="preserve"> PAGEREF _Toc96333557 \h </w:instrText>
        </w:r>
        <w:r w:rsidR="00B54ACE">
          <w:rPr>
            <w:noProof/>
            <w:webHidden/>
          </w:rPr>
        </w:r>
        <w:r w:rsidR="00B54ACE">
          <w:rPr>
            <w:noProof/>
            <w:webHidden/>
          </w:rPr>
          <w:fldChar w:fldCharType="separate"/>
        </w:r>
        <w:r w:rsidR="00C579F0">
          <w:rPr>
            <w:noProof/>
            <w:webHidden/>
          </w:rPr>
          <w:t>27</w:t>
        </w:r>
        <w:r w:rsidR="00B54ACE">
          <w:rPr>
            <w:noProof/>
            <w:webHidden/>
          </w:rPr>
          <w:fldChar w:fldCharType="end"/>
        </w:r>
      </w:hyperlink>
    </w:p>
    <w:p w14:paraId="75B6E907" w14:textId="0838E09E" w:rsidR="00B54ACE" w:rsidRDefault="007A70FE">
      <w:pPr>
        <w:pStyle w:val="Innehll1"/>
        <w:rPr>
          <w:rFonts w:asciiTheme="minorHAnsi" w:eastAsiaTheme="minorEastAsia" w:hAnsiTheme="minorHAnsi" w:cstheme="minorBidi"/>
          <w:noProof/>
          <w:sz w:val="22"/>
          <w:szCs w:val="22"/>
        </w:rPr>
      </w:pPr>
      <w:hyperlink w:anchor="_Toc96333558" w:history="1">
        <w:r w:rsidR="00B54ACE" w:rsidRPr="00710DFD">
          <w:rPr>
            <w:rStyle w:val="Hyperlnk"/>
            <w:rFonts w:ascii="Calibri Light" w:hAnsi="Calibri Light" w:cs="Calibri Light"/>
            <w:noProof/>
          </w:rPr>
          <w:t>§ 15</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2022-00001</w:t>
        </w:r>
      </w:hyperlink>
    </w:p>
    <w:p w14:paraId="0516A28A" w14:textId="03F6E04B" w:rsidR="00B54ACE" w:rsidRDefault="007A70FE">
      <w:pPr>
        <w:pStyle w:val="Innehll2"/>
        <w:rPr>
          <w:rFonts w:asciiTheme="minorHAnsi" w:eastAsiaTheme="minorEastAsia" w:hAnsiTheme="minorHAnsi" w:cstheme="minorBidi"/>
          <w:noProof/>
          <w:szCs w:val="22"/>
        </w:rPr>
      </w:pPr>
      <w:hyperlink w:anchor="_Toc96333559" w:history="1">
        <w:r w:rsidR="00B54ACE" w:rsidRPr="00710DFD">
          <w:rPr>
            <w:rStyle w:val="Hyperlnk"/>
            <w:noProof/>
          </w:rPr>
          <w:t>Lokaliseringsutredning avfallsanläggning Alvesta tätort</w:t>
        </w:r>
        <w:r w:rsidR="00B54ACE">
          <w:rPr>
            <w:noProof/>
            <w:webHidden/>
          </w:rPr>
          <w:tab/>
        </w:r>
        <w:r w:rsidR="00B54ACE">
          <w:rPr>
            <w:noProof/>
            <w:webHidden/>
          </w:rPr>
          <w:fldChar w:fldCharType="begin"/>
        </w:r>
        <w:r w:rsidR="00B54ACE">
          <w:rPr>
            <w:noProof/>
            <w:webHidden/>
          </w:rPr>
          <w:instrText xml:space="preserve"> PAGEREF _Toc96333559 \h </w:instrText>
        </w:r>
        <w:r w:rsidR="00B54ACE">
          <w:rPr>
            <w:noProof/>
            <w:webHidden/>
          </w:rPr>
        </w:r>
        <w:r w:rsidR="00B54ACE">
          <w:rPr>
            <w:noProof/>
            <w:webHidden/>
          </w:rPr>
          <w:fldChar w:fldCharType="separate"/>
        </w:r>
        <w:r w:rsidR="00C579F0">
          <w:rPr>
            <w:noProof/>
            <w:webHidden/>
          </w:rPr>
          <w:t>28</w:t>
        </w:r>
        <w:r w:rsidR="00B54ACE">
          <w:rPr>
            <w:noProof/>
            <w:webHidden/>
          </w:rPr>
          <w:fldChar w:fldCharType="end"/>
        </w:r>
      </w:hyperlink>
    </w:p>
    <w:p w14:paraId="50663850" w14:textId="31074808" w:rsidR="00B54ACE" w:rsidRDefault="007A70FE">
      <w:pPr>
        <w:pStyle w:val="Innehll1"/>
        <w:rPr>
          <w:rFonts w:asciiTheme="minorHAnsi" w:eastAsiaTheme="minorEastAsia" w:hAnsiTheme="minorHAnsi" w:cstheme="minorBidi"/>
          <w:noProof/>
          <w:sz w:val="22"/>
          <w:szCs w:val="22"/>
        </w:rPr>
      </w:pPr>
      <w:hyperlink w:anchor="_Toc96333560" w:history="1">
        <w:r w:rsidR="00B54ACE" w:rsidRPr="00710DFD">
          <w:rPr>
            <w:rStyle w:val="Hyperlnk"/>
            <w:rFonts w:ascii="Calibri Light" w:hAnsi="Calibri Light" w:cs="Calibri Light"/>
            <w:noProof/>
          </w:rPr>
          <w:t>§ 16</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2022-00011</w:t>
        </w:r>
      </w:hyperlink>
    </w:p>
    <w:p w14:paraId="7C8B2708" w14:textId="3848FFC5" w:rsidR="00B54ACE" w:rsidRDefault="007A70FE">
      <w:pPr>
        <w:pStyle w:val="Innehll2"/>
        <w:rPr>
          <w:rFonts w:asciiTheme="minorHAnsi" w:eastAsiaTheme="minorEastAsia" w:hAnsiTheme="minorHAnsi" w:cstheme="minorBidi"/>
          <w:noProof/>
          <w:szCs w:val="22"/>
        </w:rPr>
      </w:pPr>
      <w:hyperlink w:anchor="_Toc96333561" w:history="1">
        <w:r w:rsidR="00B54ACE" w:rsidRPr="00710DFD">
          <w:rPr>
            <w:rStyle w:val="Hyperlnk"/>
            <w:noProof/>
          </w:rPr>
          <w:t>Planbesked, uppdrag och samråd av detaljplan Kroksnäs 1:9 och 1:10</w:t>
        </w:r>
        <w:r w:rsidR="00B54ACE">
          <w:rPr>
            <w:noProof/>
            <w:webHidden/>
          </w:rPr>
          <w:tab/>
        </w:r>
        <w:r w:rsidR="00B54ACE">
          <w:rPr>
            <w:noProof/>
            <w:webHidden/>
          </w:rPr>
          <w:fldChar w:fldCharType="begin"/>
        </w:r>
        <w:r w:rsidR="00B54ACE">
          <w:rPr>
            <w:noProof/>
            <w:webHidden/>
          </w:rPr>
          <w:instrText xml:space="preserve"> PAGEREF _Toc96333561 \h </w:instrText>
        </w:r>
        <w:r w:rsidR="00B54ACE">
          <w:rPr>
            <w:noProof/>
            <w:webHidden/>
          </w:rPr>
        </w:r>
        <w:r w:rsidR="00B54ACE">
          <w:rPr>
            <w:noProof/>
            <w:webHidden/>
          </w:rPr>
          <w:fldChar w:fldCharType="separate"/>
        </w:r>
        <w:r w:rsidR="00C579F0">
          <w:rPr>
            <w:noProof/>
            <w:webHidden/>
          </w:rPr>
          <w:t>29</w:t>
        </w:r>
        <w:r w:rsidR="00B54ACE">
          <w:rPr>
            <w:noProof/>
            <w:webHidden/>
          </w:rPr>
          <w:fldChar w:fldCharType="end"/>
        </w:r>
      </w:hyperlink>
    </w:p>
    <w:p w14:paraId="0165532C" w14:textId="6388EDCC" w:rsidR="00B54ACE" w:rsidRDefault="007A70FE">
      <w:pPr>
        <w:pStyle w:val="Innehll1"/>
        <w:rPr>
          <w:rFonts w:asciiTheme="minorHAnsi" w:eastAsiaTheme="minorEastAsia" w:hAnsiTheme="minorHAnsi" w:cstheme="minorBidi"/>
          <w:noProof/>
          <w:sz w:val="22"/>
          <w:szCs w:val="22"/>
        </w:rPr>
      </w:pPr>
      <w:hyperlink w:anchor="_Toc96333562" w:history="1">
        <w:r w:rsidR="00B54ACE" w:rsidRPr="00710DFD">
          <w:rPr>
            <w:rStyle w:val="Hyperlnk"/>
            <w:rFonts w:ascii="Calibri Light" w:hAnsi="Calibri Light" w:cs="Calibri Light"/>
            <w:noProof/>
          </w:rPr>
          <w:t>§ 17</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2022-00014</w:t>
        </w:r>
      </w:hyperlink>
    </w:p>
    <w:p w14:paraId="27347CCD" w14:textId="22795FDF" w:rsidR="00B54ACE" w:rsidRDefault="007A70FE">
      <w:pPr>
        <w:pStyle w:val="Innehll2"/>
        <w:rPr>
          <w:rFonts w:asciiTheme="minorHAnsi" w:eastAsiaTheme="minorEastAsia" w:hAnsiTheme="minorHAnsi" w:cstheme="minorBidi"/>
          <w:noProof/>
          <w:szCs w:val="22"/>
        </w:rPr>
      </w:pPr>
      <w:hyperlink w:anchor="_Toc96333563" w:history="1">
        <w:r w:rsidR="00B54ACE" w:rsidRPr="00710DFD">
          <w:rPr>
            <w:rStyle w:val="Hyperlnk"/>
            <w:noProof/>
          </w:rPr>
          <w:t>Uppdrag och samråd för ändring av detaljplan A143 (Tåget 4)</w:t>
        </w:r>
        <w:r w:rsidR="00B54ACE">
          <w:rPr>
            <w:noProof/>
            <w:webHidden/>
          </w:rPr>
          <w:tab/>
        </w:r>
        <w:r w:rsidR="00B54ACE">
          <w:rPr>
            <w:noProof/>
            <w:webHidden/>
          </w:rPr>
          <w:fldChar w:fldCharType="begin"/>
        </w:r>
        <w:r w:rsidR="00B54ACE">
          <w:rPr>
            <w:noProof/>
            <w:webHidden/>
          </w:rPr>
          <w:instrText xml:space="preserve"> PAGEREF _Toc96333563 \h </w:instrText>
        </w:r>
        <w:r w:rsidR="00B54ACE">
          <w:rPr>
            <w:noProof/>
            <w:webHidden/>
          </w:rPr>
        </w:r>
        <w:r w:rsidR="00B54ACE">
          <w:rPr>
            <w:noProof/>
            <w:webHidden/>
          </w:rPr>
          <w:fldChar w:fldCharType="separate"/>
        </w:r>
        <w:r w:rsidR="00C579F0">
          <w:rPr>
            <w:noProof/>
            <w:webHidden/>
          </w:rPr>
          <w:t>30</w:t>
        </w:r>
        <w:r w:rsidR="00B54ACE">
          <w:rPr>
            <w:noProof/>
            <w:webHidden/>
          </w:rPr>
          <w:fldChar w:fldCharType="end"/>
        </w:r>
      </w:hyperlink>
    </w:p>
    <w:p w14:paraId="23A498B2" w14:textId="255FC322" w:rsidR="00B54ACE" w:rsidRDefault="007A70FE">
      <w:pPr>
        <w:pStyle w:val="Innehll1"/>
        <w:rPr>
          <w:rFonts w:asciiTheme="minorHAnsi" w:eastAsiaTheme="minorEastAsia" w:hAnsiTheme="minorHAnsi" w:cstheme="minorBidi"/>
          <w:noProof/>
          <w:sz w:val="22"/>
          <w:szCs w:val="22"/>
        </w:rPr>
      </w:pPr>
      <w:hyperlink w:anchor="_Toc96333564" w:history="1">
        <w:r w:rsidR="00B54ACE" w:rsidRPr="00710DFD">
          <w:rPr>
            <w:rStyle w:val="Hyperlnk"/>
            <w:rFonts w:ascii="Calibri Light" w:hAnsi="Calibri Light" w:cs="Calibri Light"/>
            <w:noProof/>
          </w:rPr>
          <w:t>§ 18</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2022-00012</w:t>
        </w:r>
      </w:hyperlink>
    </w:p>
    <w:p w14:paraId="7C82A9EF" w14:textId="254D3444" w:rsidR="00B54ACE" w:rsidRDefault="007A70FE">
      <w:pPr>
        <w:pStyle w:val="Innehll2"/>
        <w:rPr>
          <w:rFonts w:asciiTheme="minorHAnsi" w:eastAsiaTheme="minorEastAsia" w:hAnsiTheme="minorHAnsi" w:cstheme="minorBidi"/>
          <w:noProof/>
          <w:szCs w:val="22"/>
        </w:rPr>
      </w:pPr>
      <w:hyperlink w:anchor="_Toc96333565" w:history="1">
        <w:r w:rsidR="00B54ACE" w:rsidRPr="00710DFD">
          <w:rPr>
            <w:rStyle w:val="Hyperlnk"/>
            <w:noProof/>
          </w:rPr>
          <w:t>Firmateckningsrätt</w:t>
        </w:r>
        <w:r w:rsidR="00B54ACE">
          <w:rPr>
            <w:noProof/>
            <w:webHidden/>
          </w:rPr>
          <w:tab/>
        </w:r>
        <w:r w:rsidR="00B54ACE">
          <w:rPr>
            <w:noProof/>
            <w:webHidden/>
          </w:rPr>
          <w:fldChar w:fldCharType="begin"/>
        </w:r>
        <w:r w:rsidR="00B54ACE">
          <w:rPr>
            <w:noProof/>
            <w:webHidden/>
          </w:rPr>
          <w:instrText xml:space="preserve"> PAGEREF _Toc96333565 \h </w:instrText>
        </w:r>
        <w:r w:rsidR="00B54ACE">
          <w:rPr>
            <w:noProof/>
            <w:webHidden/>
          </w:rPr>
        </w:r>
        <w:r w:rsidR="00B54ACE">
          <w:rPr>
            <w:noProof/>
            <w:webHidden/>
          </w:rPr>
          <w:fldChar w:fldCharType="separate"/>
        </w:r>
        <w:r w:rsidR="00C579F0">
          <w:rPr>
            <w:noProof/>
            <w:webHidden/>
          </w:rPr>
          <w:t>31</w:t>
        </w:r>
        <w:r w:rsidR="00B54ACE">
          <w:rPr>
            <w:noProof/>
            <w:webHidden/>
          </w:rPr>
          <w:fldChar w:fldCharType="end"/>
        </w:r>
      </w:hyperlink>
    </w:p>
    <w:p w14:paraId="3BBE2009" w14:textId="1DDAD49F" w:rsidR="00B54ACE" w:rsidRDefault="007A70FE">
      <w:pPr>
        <w:pStyle w:val="Innehll1"/>
        <w:rPr>
          <w:rFonts w:asciiTheme="minorHAnsi" w:eastAsiaTheme="minorEastAsia" w:hAnsiTheme="minorHAnsi" w:cstheme="minorBidi"/>
          <w:noProof/>
          <w:sz w:val="22"/>
          <w:szCs w:val="22"/>
        </w:rPr>
      </w:pPr>
      <w:hyperlink w:anchor="_Toc96333566" w:history="1">
        <w:r w:rsidR="00B54ACE" w:rsidRPr="00710DFD">
          <w:rPr>
            <w:rStyle w:val="Hyperlnk"/>
            <w:rFonts w:ascii="Calibri Light" w:hAnsi="Calibri Light" w:cs="Calibri Light"/>
            <w:noProof/>
          </w:rPr>
          <w:t>§ 19</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2022-00002</w:t>
        </w:r>
      </w:hyperlink>
    </w:p>
    <w:p w14:paraId="07DFD237" w14:textId="213D163C" w:rsidR="00B54ACE" w:rsidRDefault="007A70FE">
      <w:pPr>
        <w:pStyle w:val="Innehll2"/>
        <w:rPr>
          <w:rFonts w:asciiTheme="minorHAnsi" w:eastAsiaTheme="minorEastAsia" w:hAnsiTheme="minorHAnsi" w:cstheme="minorBidi"/>
          <w:noProof/>
          <w:szCs w:val="22"/>
        </w:rPr>
      </w:pPr>
      <w:hyperlink w:anchor="_Toc96333567" w:history="1">
        <w:r w:rsidR="00B54ACE" w:rsidRPr="00710DFD">
          <w:rPr>
            <w:rStyle w:val="Hyperlnk"/>
            <w:noProof/>
          </w:rPr>
          <w:t>Information- och diskussionsärenden</w:t>
        </w:r>
        <w:r w:rsidR="00B54ACE">
          <w:rPr>
            <w:noProof/>
            <w:webHidden/>
          </w:rPr>
          <w:tab/>
        </w:r>
        <w:r w:rsidR="00B54ACE">
          <w:rPr>
            <w:noProof/>
            <w:webHidden/>
          </w:rPr>
          <w:fldChar w:fldCharType="begin"/>
        </w:r>
        <w:r w:rsidR="00B54ACE">
          <w:rPr>
            <w:noProof/>
            <w:webHidden/>
          </w:rPr>
          <w:instrText xml:space="preserve"> PAGEREF _Toc96333567 \h </w:instrText>
        </w:r>
        <w:r w:rsidR="00B54ACE">
          <w:rPr>
            <w:noProof/>
            <w:webHidden/>
          </w:rPr>
        </w:r>
        <w:r w:rsidR="00B54ACE">
          <w:rPr>
            <w:noProof/>
            <w:webHidden/>
          </w:rPr>
          <w:fldChar w:fldCharType="separate"/>
        </w:r>
        <w:r w:rsidR="00C579F0">
          <w:rPr>
            <w:noProof/>
            <w:webHidden/>
          </w:rPr>
          <w:t>33</w:t>
        </w:r>
        <w:r w:rsidR="00B54ACE">
          <w:rPr>
            <w:noProof/>
            <w:webHidden/>
          </w:rPr>
          <w:fldChar w:fldCharType="end"/>
        </w:r>
      </w:hyperlink>
    </w:p>
    <w:p w14:paraId="30902C66" w14:textId="3F8AC560" w:rsidR="00B54ACE" w:rsidRDefault="007A70FE">
      <w:pPr>
        <w:pStyle w:val="Innehll1"/>
        <w:rPr>
          <w:rFonts w:asciiTheme="minorHAnsi" w:eastAsiaTheme="minorEastAsia" w:hAnsiTheme="minorHAnsi" w:cstheme="minorBidi"/>
          <w:noProof/>
          <w:sz w:val="22"/>
          <w:szCs w:val="22"/>
        </w:rPr>
      </w:pPr>
      <w:hyperlink w:anchor="_Toc96333568" w:history="1">
        <w:r w:rsidR="00B54ACE" w:rsidRPr="00710DFD">
          <w:rPr>
            <w:rStyle w:val="Hyperlnk"/>
            <w:rFonts w:ascii="Calibri Light" w:hAnsi="Calibri Light" w:cs="Calibri Light"/>
            <w:noProof/>
          </w:rPr>
          <w:t>§ 20</w:t>
        </w:r>
        <w:r w:rsidR="00B54ACE">
          <w:rPr>
            <w:rFonts w:asciiTheme="minorHAnsi" w:eastAsiaTheme="minorEastAsia" w:hAnsiTheme="minorHAnsi" w:cstheme="minorBidi"/>
            <w:noProof/>
            <w:sz w:val="22"/>
            <w:szCs w:val="22"/>
          </w:rPr>
          <w:tab/>
        </w:r>
        <w:r w:rsidR="00B54ACE" w:rsidRPr="00710DFD">
          <w:rPr>
            <w:rStyle w:val="Hyperlnk"/>
            <w:rFonts w:ascii="Calibri Light" w:hAnsi="Calibri Light" w:cs="Calibri Light"/>
            <w:noProof/>
          </w:rPr>
          <w:t>Dnr 2022-00016</w:t>
        </w:r>
      </w:hyperlink>
    </w:p>
    <w:p w14:paraId="2604032C" w14:textId="7873C3C8" w:rsidR="00B54ACE" w:rsidRDefault="007A70FE">
      <w:pPr>
        <w:pStyle w:val="Innehll2"/>
        <w:rPr>
          <w:rFonts w:asciiTheme="minorHAnsi" w:eastAsiaTheme="minorEastAsia" w:hAnsiTheme="minorHAnsi" w:cstheme="minorBidi"/>
          <w:noProof/>
          <w:szCs w:val="22"/>
        </w:rPr>
      </w:pPr>
      <w:hyperlink w:anchor="_Toc96333569" w:history="1">
        <w:r w:rsidR="00B54ACE" w:rsidRPr="00710DFD">
          <w:rPr>
            <w:rStyle w:val="Hyperlnk"/>
            <w:noProof/>
          </w:rPr>
          <w:t>Årsrapport 2021</w:t>
        </w:r>
        <w:r w:rsidR="00B54ACE">
          <w:rPr>
            <w:noProof/>
            <w:webHidden/>
          </w:rPr>
          <w:tab/>
        </w:r>
        <w:r w:rsidR="00B54ACE">
          <w:rPr>
            <w:noProof/>
            <w:webHidden/>
          </w:rPr>
          <w:fldChar w:fldCharType="begin"/>
        </w:r>
        <w:r w:rsidR="00B54ACE">
          <w:rPr>
            <w:noProof/>
            <w:webHidden/>
          </w:rPr>
          <w:instrText xml:space="preserve"> PAGEREF _Toc96333569 \h </w:instrText>
        </w:r>
        <w:r w:rsidR="00B54ACE">
          <w:rPr>
            <w:noProof/>
            <w:webHidden/>
          </w:rPr>
        </w:r>
        <w:r w:rsidR="00B54ACE">
          <w:rPr>
            <w:noProof/>
            <w:webHidden/>
          </w:rPr>
          <w:fldChar w:fldCharType="separate"/>
        </w:r>
        <w:r w:rsidR="00C579F0">
          <w:rPr>
            <w:noProof/>
            <w:webHidden/>
          </w:rPr>
          <w:t>34</w:t>
        </w:r>
        <w:r w:rsidR="00B54ACE">
          <w:rPr>
            <w:noProof/>
            <w:webHidden/>
          </w:rPr>
          <w:fldChar w:fldCharType="end"/>
        </w:r>
      </w:hyperlink>
    </w:p>
    <w:p w14:paraId="02FA78B8" w14:textId="77777777" w:rsidR="00220DD9" w:rsidRPr="00F91325" w:rsidRDefault="003F12A8" w:rsidP="003F12A8">
      <w:pPr>
        <w:rPr>
          <w:rFonts w:ascii="Calibri Light" w:hAnsi="Calibri Light" w:cs="Calibri Light"/>
          <w:vanish/>
        </w:rPr>
      </w:pPr>
      <w:r w:rsidRPr="00F91325">
        <w:rPr>
          <w:rFonts w:ascii="Calibri Light" w:hAnsi="Calibri Light" w:cs="Calibri Light"/>
        </w:rPr>
        <w:fldChar w:fldCharType="end"/>
      </w:r>
    </w:p>
    <w:p w14:paraId="5DF5D421" w14:textId="77777777" w:rsidR="000D2361" w:rsidRPr="00F91325" w:rsidRDefault="000D2361" w:rsidP="00FF2D58">
      <w:pPr>
        <w:pStyle w:val="Paragrafnummer"/>
        <w:rPr>
          <w:rFonts w:ascii="Calibri Light" w:hAnsi="Calibri Light" w:cs="Calibri Light"/>
        </w:rPr>
      </w:pPr>
      <w:bookmarkStart w:id="3" w:name="Paragraf1"/>
      <w:bookmarkStart w:id="4" w:name="_Toc303762302"/>
      <w:bookmarkStart w:id="5" w:name="_Toc303762415"/>
      <w:bookmarkStart w:id="6" w:name="_Toc303762734"/>
      <w:bookmarkStart w:id="7" w:name="_Toc303762813"/>
      <w:bookmarkStart w:id="8" w:name="_Toc303764335"/>
      <w:bookmarkStart w:id="9" w:name="_Toc96333530"/>
      <w:bookmarkEnd w:id="3"/>
      <w:r w:rsidRPr="00F91325">
        <w:rPr>
          <w:rFonts w:ascii="Calibri Light" w:hAnsi="Calibri Light" w:cs="Calibri Light"/>
        </w:rPr>
        <w:lastRenderedPageBreak/>
        <w:t xml:space="preserve">§ </w:t>
      </w:r>
      <w:r w:rsidR="00B54ACE" w:rsidRPr="00CC3536">
        <w:rPr>
          <w:rFonts w:ascii="Calibri Light" w:hAnsi="Calibri Light" w:cs="Calibri Light"/>
        </w:rPr>
        <w:t>1</w:t>
      </w:r>
      <w:r w:rsidRPr="00F91325">
        <w:rPr>
          <w:rFonts w:ascii="Calibri Light" w:hAnsi="Calibri Light" w:cs="Calibri Light"/>
        </w:rPr>
        <w:tab/>
        <w:t xml:space="preserve">Dnr </w:t>
      </w:r>
      <w:bookmarkEnd w:id="4"/>
      <w:bookmarkEnd w:id="5"/>
      <w:bookmarkEnd w:id="6"/>
      <w:bookmarkEnd w:id="7"/>
      <w:bookmarkEnd w:id="8"/>
      <w:r w:rsidR="00B54ACE" w:rsidRPr="00CC3536">
        <w:rPr>
          <w:rFonts w:ascii="Calibri Light" w:hAnsi="Calibri Light" w:cs="Calibri Light"/>
        </w:rPr>
        <w:t>13709</w:t>
      </w:r>
      <w:bookmarkEnd w:id="9"/>
      <w:r w:rsidR="00B54ACE">
        <w:rPr>
          <w:rFonts w:ascii="Calibri Light" w:hAnsi="Calibri Light" w:cs="Calibri Light"/>
        </w:rPr>
        <w:t xml:space="preserve"> </w:t>
      </w:r>
    </w:p>
    <w:p w14:paraId="3AD7D30D" w14:textId="77777777" w:rsidR="00DA3173" w:rsidRPr="00F9587B" w:rsidRDefault="00DA3173" w:rsidP="00F9587B">
      <w:pPr>
        <w:pStyle w:val="Brdtext"/>
      </w:pPr>
    </w:p>
    <w:p w14:paraId="04C87B22" w14:textId="77777777" w:rsidR="00011A70" w:rsidRPr="00F91325" w:rsidRDefault="00B54ACE" w:rsidP="00F30D5C">
      <w:pPr>
        <w:pStyle w:val="Rubrik1"/>
      </w:pPr>
      <w:bookmarkStart w:id="10" w:name="_Toc303762303"/>
      <w:bookmarkStart w:id="11" w:name="_Toc303762416"/>
      <w:bookmarkStart w:id="12" w:name="_Toc303762533"/>
      <w:bookmarkStart w:id="13" w:name="_Toc303762735"/>
      <w:bookmarkStart w:id="14" w:name="_Toc303762814"/>
      <w:bookmarkStart w:id="15" w:name="_Toc303764336"/>
      <w:bookmarkStart w:id="16" w:name="_Toc96333531"/>
      <w:r w:rsidRPr="00CC3536">
        <w:t>Närvaro</w:t>
      </w:r>
      <w:bookmarkEnd w:id="10"/>
      <w:bookmarkEnd w:id="11"/>
      <w:bookmarkEnd w:id="12"/>
      <w:bookmarkEnd w:id="13"/>
      <w:bookmarkEnd w:id="14"/>
      <w:bookmarkEnd w:id="15"/>
      <w:bookmarkEnd w:id="16"/>
    </w:p>
    <w:p w14:paraId="1A287FED" w14:textId="77777777" w:rsidR="00076DB8" w:rsidRPr="00F30D5C" w:rsidRDefault="00076DB8" w:rsidP="00271F46">
      <w:pPr>
        <w:pStyle w:val="Rubrik2"/>
        <w:rPr>
          <w:szCs w:val="24"/>
        </w:rPr>
      </w:pPr>
      <w:r w:rsidRPr="00F30D5C">
        <w:rPr>
          <w:szCs w:val="24"/>
        </w:rPr>
        <w:t>Beslut</w:t>
      </w:r>
    </w:p>
    <w:p w14:paraId="1EC05FE5" w14:textId="57B5DE35" w:rsidR="00076DB8" w:rsidRPr="00F91325" w:rsidRDefault="00B54ACE" w:rsidP="00076DB8">
      <w:pPr>
        <w:pStyle w:val="Brdtext"/>
        <w:rPr>
          <w:rFonts w:cs="Calibri Light"/>
          <w:szCs w:val="22"/>
        </w:rPr>
      </w:pPr>
      <w:bookmarkStart w:id="17" w:name="Beslut1"/>
      <w:bookmarkEnd w:id="17"/>
      <w:r>
        <w:rPr>
          <w:rFonts w:cs="Calibri Light"/>
          <w:szCs w:val="22"/>
        </w:rPr>
        <w:t>Samhällsbyggnadsnämnden fastställer närvaron.</w:t>
      </w:r>
      <w:r w:rsidRPr="00CC3536">
        <w:rPr>
          <w:rFonts w:cs="Calibri Light"/>
          <w:szCs w:val="22"/>
        </w:rPr>
        <w:t xml:space="preserve">   </w:t>
      </w:r>
      <w:r>
        <w:rPr>
          <w:rFonts w:cs="Calibri Light"/>
          <w:szCs w:val="22"/>
        </w:rPr>
        <w:t xml:space="preserve"> </w:t>
      </w:r>
      <w:bookmarkStart w:id="18" w:name="Beslut1Slut"/>
      <w:bookmarkEnd w:id="18"/>
    </w:p>
    <w:p w14:paraId="552BA1E4" w14:textId="77777777" w:rsidR="00460CFE" w:rsidRPr="00F91325" w:rsidRDefault="00076DB8" w:rsidP="00271F46">
      <w:pPr>
        <w:pStyle w:val="Rubrik2"/>
        <w:rPr>
          <w:szCs w:val="24"/>
        </w:rPr>
      </w:pPr>
      <w:r w:rsidRPr="00F30D5C">
        <w:rPr>
          <w:szCs w:val="24"/>
        </w:rPr>
        <w:t>Sammanfattning</w:t>
      </w:r>
    </w:p>
    <w:p w14:paraId="05EE8F88" w14:textId="0A215415" w:rsidR="00460CFE" w:rsidRPr="001B244B" w:rsidRDefault="00B54ACE" w:rsidP="00460CFE">
      <w:pPr>
        <w:pStyle w:val="Brdtext"/>
        <w:rPr>
          <w:rFonts w:cs="Calibri Light"/>
          <w:noProof/>
          <w:szCs w:val="22"/>
        </w:rPr>
      </w:pPr>
      <w:bookmarkStart w:id="19" w:name="Komplettering1"/>
      <w:bookmarkEnd w:id="19"/>
      <w:r w:rsidRPr="0036708D">
        <w:rPr>
          <w:rFonts w:cs="Calibri Light"/>
          <w:szCs w:val="22"/>
        </w:rPr>
        <w:t xml:space="preserve">Efter upprop av närvarande ledamöter och ersättare konstateras det att samhällsbyggnadsnämnden inleder sammanträdet med </w:t>
      </w:r>
      <w:r w:rsidR="00CB361D">
        <w:rPr>
          <w:rFonts w:cs="Calibri Light"/>
          <w:szCs w:val="22"/>
        </w:rPr>
        <w:t>12</w:t>
      </w:r>
      <w:r w:rsidRPr="0036708D">
        <w:rPr>
          <w:rFonts w:cs="Calibri Light"/>
          <w:szCs w:val="22"/>
        </w:rPr>
        <w:t xml:space="preserve"> ledamöter, </w:t>
      </w:r>
      <w:r w:rsidR="00FF6AAB">
        <w:rPr>
          <w:rFonts w:cs="Calibri Light"/>
          <w:szCs w:val="22"/>
        </w:rPr>
        <w:t>1</w:t>
      </w:r>
      <w:r w:rsidRPr="0036708D">
        <w:rPr>
          <w:rFonts w:cs="Calibri Light"/>
          <w:szCs w:val="22"/>
        </w:rPr>
        <w:t xml:space="preserve"> tjänstgörande ersättare och </w:t>
      </w:r>
      <w:r w:rsidR="00FF6AAB">
        <w:rPr>
          <w:rFonts w:cs="Calibri Light"/>
          <w:szCs w:val="22"/>
        </w:rPr>
        <w:t>1</w:t>
      </w:r>
      <w:r w:rsidRPr="0036708D">
        <w:rPr>
          <w:rFonts w:cs="Calibri Light"/>
          <w:szCs w:val="22"/>
        </w:rPr>
        <w:t xml:space="preserve"> ej tjänstgörande ersättare</w:t>
      </w:r>
      <w:r w:rsidR="00FF6AAB">
        <w:rPr>
          <w:rFonts w:cs="Calibri Light"/>
          <w:szCs w:val="22"/>
        </w:rPr>
        <w:t>.</w:t>
      </w:r>
      <w:r w:rsidRPr="00CC3536">
        <w:rPr>
          <w:rFonts w:cs="Calibri Light"/>
          <w:szCs w:val="22"/>
        </w:rPr>
        <w:t xml:space="preserve">   </w:t>
      </w:r>
      <w:r>
        <w:rPr>
          <w:rFonts w:cs="Calibri Light"/>
          <w:noProof/>
          <w:szCs w:val="22"/>
        </w:rPr>
        <w:t xml:space="preserve"> </w:t>
      </w:r>
      <w:bookmarkStart w:id="20" w:name="Komplettering1Slut"/>
      <w:bookmarkEnd w:id="20"/>
    </w:p>
    <w:p w14:paraId="0D7C95C4" w14:textId="77777777" w:rsidR="00B54ACE" w:rsidRDefault="00B54ACE" w:rsidP="00236294">
      <w:pPr>
        <w:pStyle w:val="Brdtext"/>
        <w:rPr>
          <w:rFonts w:cs="Calibri Light"/>
          <w:noProof/>
          <w:szCs w:val="22"/>
        </w:rPr>
      </w:pPr>
      <w:bookmarkStart w:id="21" w:name="Paragraf1Slut"/>
      <w:bookmarkEnd w:id="21"/>
    </w:p>
    <w:p w14:paraId="7F8A3240" w14:textId="77777777" w:rsidR="00B54ACE" w:rsidRPr="00F91325" w:rsidRDefault="00B54ACE" w:rsidP="00B54ACE">
      <w:pPr>
        <w:pStyle w:val="Paragrafnummer"/>
        <w:rPr>
          <w:rFonts w:ascii="Calibri Light" w:hAnsi="Calibri Light" w:cs="Calibri Light"/>
        </w:rPr>
      </w:pPr>
      <w:bookmarkStart w:id="22" w:name="Paragraf2"/>
      <w:bookmarkStart w:id="23" w:name="_Toc96333532"/>
      <w:bookmarkEnd w:id="22"/>
      <w:r w:rsidRPr="00F91325">
        <w:rPr>
          <w:rFonts w:ascii="Calibri Light" w:hAnsi="Calibri Light" w:cs="Calibri Light"/>
        </w:rPr>
        <w:lastRenderedPageBreak/>
        <w:t xml:space="preserve">§ </w:t>
      </w:r>
      <w:r w:rsidRPr="00CC3536">
        <w:rPr>
          <w:rFonts w:ascii="Calibri Light" w:hAnsi="Calibri Light" w:cs="Calibri Light"/>
        </w:rPr>
        <w:t>2</w:t>
      </w:r>
      <w:r w:rsidRPr="00F91325">
        <w:rPr>
          <w:rFonts w:ascii="Calibri Light" w:hAnsi="Calibri Light" w:cs="Calibri Light"/>
        </w:rPr>
        <w:tab/>
        <w:t xml:space="preserve">Dnr </w:t>
      </w:r>
      <w:r w:rsidRPr="00CC3536">
        <w:rPr>
          <w:rFonts w:ascii="Calibri Light" w:hAnsi="Calibri Light" w:cs="Calibri Light"/>
        </w:rPr>
        <w:t>13708</w:t>
      </w:r>
      <w:bookmarkEnd w:id="23"/>
      <w:r>
        <w:rPr>
          <w:rFonts w:ascii="Calibri Light" w:hAnsi="Calibri Light" w:cs="Calibri Light"/>
        </w:rPr>
        <w:t xml:space="preserve"> </w:t>
      </w:r>
    </w:p>
    <w:p w14:paraId="73B6CE56" w14:textId="77777777" w:rsidR="00B54ACE" w:rsidRPr="00F9587B" w:rsidRDefault="00B54ACE" w:rsidP="00B54ACE">
      <w:pPr>
        <w:pStyle w:val="Brdtext"/>
      </w:pPr>
    </w:p>
    <w:p w14:paraId="4716BAA5" w14:textId="77777777" w:rsidR="00B54ACE" w:rsidRPr="00F91325" w:rsidRDefault="00B54ACE" w:rsidP="00B54ACE">
      <w:pPr>
        <w:pStyle w:val="Rubrik1"/>
      </w:pPr>
      <w:bookmarkStart w:id="24" w:name="_Toc96333533"/>
      <w:r w:rsidRPr="00CC3536">
        <w:t>Val av justerare och tid för justering</w:t>
      </w:r>
      <w:bookmarkEnd w:id="24"/>
    </w:p>
    <w:p w14:paraId="4E031A17" w14:textId="77777777" w:rsidR="00B54ACE" w:rsidRPr="00F30D5C" w:rsidRDefault="00B54ACE" w:rsidP="00B54ACE">
      <w:pPr>
        <w:pStyle w:val="Rubrik2"/>
        <w:rPr>
          <w:szCs w:val="24"/>
        </w:rPr>
      </w:pPr>
      <w:r w:rsidRPr="00F30D5C">
        <w:rPr>
          <w:szCs w:val="24"/>
        </w:rPr>
        <w:t>Beslut</w:t>
      </w:r>
    </w:p>
    <w:p w14:paraId="680CCF80" w14:textId="7D0AC82E" w:rsidR="00B54ACE" w:rsidRPr="00F91325" w:rsidRDefault="00B54ACE" w:rsidP="00B54ACE">
      <w:pPr>
        <w:pStyle w:val="Brdtext"/>
        <w:rPr>
          <w:rFonts w:cs="Calibri Light"/>
          <w:szCs w:val="22"/>
        </w:rPr>
      </w:pPr>
      <w:bookmarkStart w:id="25" w:name="Beslut2"/>
      <w:bookmarkEnd w:id="25"/>
      <w:r>
        <w:rPr>
          <w:rFonts w:cs="Calibri Light"/>
          <w:szCs w:val="22"/>
        </w:rPr>
        <w:t>Samhällsbyggnadsn</w:t>
      </w:r>
      <w:r w:rsidRPr="0036708D">
        <w:rPr>
          <w:rFonts w:cs="Calibri Light"/>
          <w:szCs w:val="22"/>
        </w:rPr>
        <w:t xml:space="preserve">ämnden utser </w:t>
      </w:r>
      <w:r w:rsidR="00FF6AAB">
        <w:rPr>
          <w:rFonts w:cs="Calibri Light"/>
          <w:szCs w:val="22"/>
        </w:rPr>
        <w:t>Martina Lundström Holmqvist</w:t>
      </w:r>
      <w:r>
        <w:rPr>
          <w:rFonts w:cs="Calibri Light"/>
          <w:szCs w:val="22"/>
        </w:rPr>
        <w:t xml:space="preserve"> (</w:t>
      </w:r>
      <w:r w:rsidR="00FF6AAB">
        <w:rPr>
          <w:rFonts w:cs="Calibri Light"/>
          <w:szCs w:val="22"/>
        </w:rPr>
        <w:t>S</w:t>
      </w:r>
      <w:r>
        <w:rPr>
          <w:rFonts w:cs="Calibri Light"/>
          <w:szCs w:val="22"/>
        </w:rPr>
        <w:t xml:space="preserve">) </w:t>
      </w:r>
      <w:r w:rsidRPr="0036708D">
        <w:rPr>
          <w:rFonts w:cs="Calibri Light"/>
          <w:szCs w:val="22"/>
        </w:rPr>
        <w:t>som justerare till protokollet</w:t>
      </w:r>
      <w:r w:rsidR="00FF6AAB">
        <w:rPr>
          <w:rFonts w:cs="Calibri Light"/>
          <w:szCs w:val="22"/>
        </w:rPr>
        <w:t>.</w:t>
      </w:r>
      <w:r w:rsidRPr="00CC3536">
        <w:rPr>
          <w:rFonts w:cs="Calibri Light"/>
          <w:szCs w:val="22"/>
        </w:rPr>
        <w:t xml:space="preserve">   </w:t>
      </w:r>
      <w:r>
        <w:rPr>
          <w:rFonts w:cs="Calibri Light"/>
          <w:szCs w:val="22"/>
        </w:rPr>
        <w:t xml:space="preserve"> </w:t>
      </w:r>
      <w:bookmarkStart w:id="26" w:name="Beslut2Slut"/>
      <w:bookmarkEnd w:id="26"/>
    </w:p>
    <w:p w14:paraId="4E8157F6" w14:textId="77777777" w:rsidR="00B54ACE" w:rsidRPr="00F91325" w:rsidRDefault="00B54ACE" w:rsidP="00B54ACE">
      <w:pPr>
        <w:pStyle w:val="Rubrik2"/>
        <w:rPr>
          <w:szCs w:val="24"/>
        </w:rPr>
      </w:pPr>
      <w:r w:rsidRPr="00F30D5C">
        <w:rPr>
          <w:szCs w:val="24"/>
        </w:rPr>
        <w:t>Sammanfattning</w:t>
      </w:r>
    </w:p>
    <w:p w14:paraId="531858E0" w14:textId="6BB8FBD5" w:rsidR="00B54ACE" w:rsidRPr="001B244B" w:rsidRDefault="00B54ACE" w:rsidP="00B54ACE">
      <w:pPr>
        <w:pStyle w:val="Brdtext"/>
        <w:rPr>
          <w:rFonts w:cs="Calibri Light"/>
          <w:noProof/>
          <w:szCs w:val="22"/>
        </w:rPr>
      </w:pPr>
      <w:bookmarkStart w:id="27" w:name="Komplettering2"/>
      <w:bookmarkEnd w:id="27"/>
      <w:r w:rsidRPr="00B50B3B">
        <w:rPr>
          <w:rFonts w:cs="Calibri Light"/>
          <w:szCs w:val="22"/>
        </w:rPr>
        <w:t xml:space="preserve">Ordförande frågar om nämnden kan välja </w:t>
      </w:r>
      <w:r w:rsidR="00FF6AAB">
        <w:rPr>
          <w:rFonts w:cs="Calibri Light"/>
          <w:szCs w:val="22"/>
        </w:rPr>
        <w:t xml:space="preserve">Martina Lundström Holmqvist (S) </w:t>
      </w:r>
      <w:r w:rsidRPr="00B50B3B">
        <w:rPr>
          <w:rFonts w:cs="Calibri Light"/>
          <w:szCs w:val="22"/>
        </w:rPr>
        <w:t>som justerare av protokollet för dagens möte. Justering av protokoll görs digitalt i Ciceron Assistent unde</w:t>
      </w:r>
      <w:r w:rsidR="00FF6AAB">
        <w:rPr>
          <w:rFonts w:cs="Calibri Light"/>
          <w:szCs w:val="22"/>
        </w:rPr>
        <w:t>r 28 februari 2022.</w:t>
      </w:r>
      <w:r w:rsidRPr="00CC3536">
        <w:rPr>
          <w:rFonts w:cs="Calibri Light"/>
          <w:szCs w:val="22"/>
        </w:rPr>
        <w:t xml:space="preserve">   </w:t>
      </w:r>
      <w:r>
        <w:rPr>
          <w:rFonts w:cs="Calibri Light"/>
          <w:noProof/>
          <w:szCs w:val="22"/>
        </w:rPr>
        <w:t xml:space="preserve"> </w:t>
      </w:r>
      <w:bookmarkStart w:id="28" w:name="Komplettering2Slut"/>
      <w:bookmarkEnd w:id="28"/>
    </w:p>
    <w:p w14:paraId="5AD6D93F" w14:textId="77777777" w:rsidR="00B54ACE" w:rsidRDefault="00B54ACE" w:rsidP="00B54ACE">
      <w:pPr>
        <w:pStyle w:val="Brdtext"/>
        <w:rPr>
          <w:rFonts w:cs="Calibri Light"/>
          <w:noProof/>
          <w:szCs w:val="22"/>
        </w:rPr>
      </w:pPr>
      <w:bookmarkStart w:id="29" w:name="Paragraf2Slut"/>
      <w:bookmarkEnd w:id="29"/>
    </w:p>
    <w:p w14:paraId="7F592FAF" w14:textId="77777777" w:rsidR="00B54ACE" w:rsidRPr="00F91325" w:rsidRDefault="00B54ACE" w:rsidP="00B54ACE">
      <w:pPr>
        <w:pStyle w:val="Paragrafnummer"/>
        <w:rPr>
          <w:rFonts w:ascii="Calibri Light" w:hAnsi="Calibri Light" w:cs="Calibri Light"/>
        </w:rPr>
      </w:pPr>
      <w:bookmarkStart w:id="30" w:name="Paragraf3"/>
      <w:bookmarkStart w:id="31" w:name="_Toc96333534"/>
      <w:bookmarkEnd w:id="30"/>
      <w:r w:rsidRPr="00F91325">
        <w:rPr>
          <w:rFonts w:ascii="Calibri Light" w:hAnsi="Calibri Light" w:cs="Calibri Light"/>
        </w:rPr>
        <w:lastRenderedPageBreak/>
        <w:t xml:space="preserve">§ </w:t>
      </w:r>
      <w:r w:rsidRPr="00CC3536">
        <w:rPr>
          <w:rFonts w:ascii="Calibri Light" w:hAnsi="Calibri Light" w:cs="Calibri Light"/>
        </w:rPr>
        <w:t>3</w:t>
      </w:r>
      <w:r w:rsidRPr="00F91325">
        <w:rPr>
          <w:rFonts w:ascii="Calibri Light" w:hAnsi="Calibri Light" w:cs="Calibri Light"/>
        </w:rPr>
        <w:tab/>
        <w:t xml:space="preserve">Dnr </w:t>
      </w:r>
      <w:r w:rsidRPr="00CC3536">
        <w:rPr>
          <w:rFonts w:ascii="Calibri Light" w:hAnsi="Calibri Light" w:cs="Calibri Light"/>
        </w:rPr>
        <w:t>12323</w:t>
      </w:r>
      <w:bookmarkEnd w:id="31"/>
      <w:r>
        <w:rPr>
          <w:rFonts w:ascii="Calibri Light" w:hAnsi="Calibri Light" w:cs="Calibri Light"/>
        </w:rPr>
        <w:t xml:space="preserve"> </w:t>
      </w:r>
    </w:p>
    <w:p w14:paraId="1B8738B3" w14:textId="77777777" w:rsidR="00B54ACE" w:rsidRPr="00F9587B" w:rsidRDefault="00B54ACE" w:rsidP="00B54ACE">
      <w:pPr>
        <w:pStyle w:val="Brdtext"/>
      </w:pPr>
    </w:p>
    <w:p w14:paraId="2D96E2B3" w14:textId="77777777" w:rsidR="00B54ACE" w:rsidRPr="00F91325" w:rsidRDefault="00B54ACE" w:rsidP="00B54ACE">
      <w:pPr>
        <w:pStyle w:val="Rubrik1"/>
      </w:pPr>
      <w:bookmarkStart w:id="32" w:name="_Toc96333535"/>
      <w:r w:rsidRPr="00CC3536">
        <w:t>Godkännande av dagordning</w:t>
      </w:r>
      <w:bookmarkEnd w:id="32"/>
    </w:p>
    <w:p w14:paraId="1083C54C" w14:textId="77777777" w:rsidR="00B54ACE" w:rsidRPr="00F30D5C" w:rsidRDefault="00B54ACE" w:rsidP="00B54ACE">
      <w:pPr>
        <w:pStyle w:val="Rubrik2"/>
        <w:rPr>
          <w:szCs w:val="24"/>
        </w:rPr>
      </w:pPr>
      <w:r w:rsidRPr="00F30D5C">
        <w:rPr>
          <w:szCs w:val="24"/>
        </w:rPr>
        <w:t>Beslut</w:t>
      </w:r>
    </w:p>
    <w:p w14:paraId="2A34A70A" w14:textId="432F7365" w:rsidR="00B54ACE" w:rsidRPr="00F91325" w:rsidRDefault="00B54ACE" w:rsidP="00B54ACE">
      <w:pPr>
        <w:pStyle w:val="Brdtext"/>
        <w:rPr>
          <w:rFonts w:cs="Calibri Light"/>
          <w:szCs w:val="22"/>
        </w:rPr>
      </w:pPr>
      <w:bookmarkStart w:id="33" w:name="Beslut3"/>
      <w:bookmarkEnd w:id="33"/>
      <w:r w:rsidRPr="00E71478">
        <w:rPr>
          <w:rFonts w:cs="Calibri Light"/>
          <w:szCs w:val="22"/>
        </w:rPr>
        <w:t>Samhällsbyggnadsnämnden</w:t>
      </w:r>
      <w:r>
        <w:rPr>
          <w:rFonts w:cs="Calibri Light"/>
          <w:szCs w:val="22"/>
        </w:rPr>
        <w:t xml:space="preserve"> </w:t>
      </w:r>
      <w:r w:rsidRPr="00E71478">
        <w:rPr>
          <w:rFonts w:cs="Calibri Light"/>
          <w:szCs w:val="22"/>
        </w:rPr>
        <w:t>beslutar att godkänna dagordningen</w:t>
      </w:r>
      <w:r>
        <w:rPr>
          <w:rFonts w:cs="Calibri Light"/>
          <w:szCs w:val="22"/>
        </w:rPr>
        <w:t>.</w:t>
      </w:r>
      <w:r w:rsidRPr="00CC3536">
        <w:rPr>
          <w:rFonts w:cs="Calibri Light"/>
          <w:szCs w:val="22"/>
        </w:rPr>
        <w:t xml:space="preserve">   </w:t>
      </w:r>
      <w:r>
        <w:rPr>
          <w:rFonts w:cs="Calibri Light"/>
          <w:szCs w:val="22"/>
        </w:rPr>
        <w:t xml:space="preserve"> </w:t>
      </w:r>
      <w:bookmarkStart w:id="34" w:name="Beslut3Slut"/>
      <w:bookmarkEnd w:id="34"/>
    </w:p>
    <w:p w14:paraId="40F8E77A" w14:textId="77777777" w:rsidR="00B54ACE" w:rsidRPr="00F91325" w:rsidRDefault="00B54ACE" w:rsidP="00B54ACE">
      <w:pPr>
        <w:pStyle w:val="Rubrik2"/>
        <w:rPr>
          <w:szCs w:val="24"/>
        </w:rPr>
      </w:pPr>
      <w:r w:rsidRPr="00F30D5C">
        <w:rPr>
          <w:szCs w:val="24"/>
        </w:rPr>
        <w:t>Sammanfattning</w:t>
      </w:r>
    </w:p>
    <w:p w14:paraId="27D4F9AE" w14:textId="3C7012B0" w:rsidR="00B54ACE" w:rsidRPr="001B244B" w:rsidRDefault="00B54ACE" w:rsidP="00B54ACE">
      <w:pPr>
        <w:pStyle w:val="Brdtext"/>
        <w:rPr>
          <w:rFonts w:cs="Calibri Light"/>
          <w:noProof/>
          <w:szCs w:val="22"/>
        </w:rPr>
      </w:pPr>
      <w:bookmarkStart w:id="35" w:name="Komplettering3"/>
      <w:bookmarkEnd w:id="35"/>
      <w:r w:rsidRPr="00E71478">
        <w:rPr>
          <w:rFonts w:cs="Calibri Light"/>
          <w:szCs w:val="22"/>
        </w:rPr>
        <w:t>Dagordningslistan är beslutad av ordförande och utsänd med kallelsen</w:t>
      </w:r>
      <w:r>
        <w:rPr>
          <w:rFonts w:cs="Calibri Light"/>
          <w:szCs w:val="22"/>
        </w:rPr>
        <w:t>.</w:t>
      </w:r>
      <w:r w:rsidR="00FF6AAB">
        <w:rPr>
          <w:rFonts w:cs="Calibri Light"/>
          <w:szCs w:val="22"/>
        </w:rPr>
        <w:t xml:space="preserve"> Den ordning som paragraferna behandlades i framgår av protokollets framsida.</w:t>
      </w:r>
      <w:r w:rsidRPr="00CC3536">
        <w:rPr>
          <w:rFonts w:cs="Calibri Light"/>
          <w:szCs w:val="22"/>
        </w:rPr>
        <w:t xml:space="preserve">   </w:t>
      </w:r>
      <w:r>
        <w:rPr>
          <w:rFonts w:cs="Calibri Light"/>
          <w:noProof/>
          <w:szCs w:val="22"/>
        </w:rPr>
        <w:t xml:space="preserve"> </w:t>
      </w:r>
      <w:bookmarkStart w:id="36" w:name="Komplettering3Slut"/>
      <w:bookmarkEnd w:id="36"/>
    </w:p>
    <w:p w14:paraId="66FC5EF0" w14:textId="77777777" w:rsidR="00B54ACE" w:rsidRDefault="00B54ACE" w:rsidP="00B54ACE">
      <w:pPr>
        <w:pStyle w:val="Brdtext"/>
        <w:rPr>
          <w:rFonts w:cs="Calibri Light"/>
          <w:noProof/>
          <w:szCs w:val="22"/>
        </w:rPr>
      </w:pPr>
      <w:bookmarkStart w:id="37" w:name="Paragraf3Slut"/>
      <w:bookmarkEnd w:id="37"/>
    </w:p>
    <w:p w14:paraId="7AD31AC4" w14:textId="77777777" w:rsidR="00B54ACE" w:rsidRPr="00F91325" w:rsidRDefault="00B54ACE" w:rsidP="00B54ACE">
      <w:pPr>
        <w:pStyle w:val="Paragrafnummer"/>
        <w:rPr>
          <w:rFonts w:ascii="Calibri Light" w:hAnsi="Calibri Light" w:cs="Calibri Light"/>
        </w:rPr>
      </w:pPr>
      <w:bookmarkStart w:id="38" w:name="Paragraf4"/>
      <w:bookmarkStart w:id="39" w:name="_Toc96333536"/>
      <w:bookmarkEnd w:id="38"/>
      <w:r w:rsidRPr="00F91325">
        <w:rPr>
          <w:rFonts w:ascii="Calibri Light" w:hAnsi="Calibri Light" w:cs="Calibri Light"/>
        </w:rPr>
        <w:lastRenderedPageBreak/>
        <w:t xml:space="preserve">§ </w:t>
      </w:r>
      <w:r w:rsidRPr="00CC3536">
        <w:rPr>
          <w:rFonts w:ascii="Calibri Light" w:hAnsi="Calibri Light" w:cs="Calibri Light"/>
        </w:rPr>
        <w:t>4</w:t>
      </w:r>
      <w:r w:rsidRPr="00F91325">
        <w:rPr>
          <w:rFonts w:ascii="Calibri Light" w:hAnsi="Calibri Light" w:cs="Calibri Light"/>
        </w:rPr>
        <w:tab/>
        <w:t xml:space="preserve">Dnr </w:t>
      </w:r>
      <w:r w:rsidRPr="00CC3536">
        <w:rPr>
          <w:rFonts w:ascii="Calibri Light" w:hAnsi="Calibri Light" w:cs="Calibri Light"/>
        </w:rPr>
        <w:t>2022-00003</w:t>
      </w:r>
      <w:bookmarkEnd w:id="39"/>
      <w:r>
        <w:rPr>
          <w:rFonts w:ascii="Calibri Light" w:hAnsi="Calibri Light" w:cs="Calibri Light"/>
        </w:rPr>
        <w:t xml:space="preserve"> </w:t>
      </w:r>
    </w:p>
    <w:p w14:paraId="0FB6BB88" w14:textId="77777777" w:rsidR="00B54ACE" w:rsidRPr="00F9587B" w:rsidRDefault="00B54ACE" w:rsidP="00B54ACE">
      <w:pPr>
        <w:pStyle w:val="Brdtext"/>
      </w:pPr>
    </w:p>
    <w:p w14:paraId="7044FA4A" w14:textId="77777777" w:rsidR="00B54ACE" w:rsidRPr="00F91325" w:rsidRDefault="00B54ACE" w:rsidP="00B54ACE">
      <w:pPr>
        <w:pStyle w:val="Rubrik1"/>
      </w:pPr>
      <w:bookmarkStart w:id="40" w:name="_Toc96333537"/>
      <w:r w:rsidRPr="00CC3536">
        <w:t>Delegationsbeslut</w:t>
      </w:r>
      <w:bookmarkEnd w:id="40"/>
    </w:p>
    <w:p w14:paraId="2142D754" w14:textId="77777777" w:rsidR="00B54ACE" w:rsidRPr="00F30D5C" w:rsidRDefault="00B54ACE" w:rsidP="00B54ACE">
      <w:pPr>
        <w:pStyle w:val="Rubrik2"/>
        <w:rPr>
          <w:szCs w:val="24"/>
        </w:rPr>
      </w:pPr>
      <w:r w:rsidRPr="00F30D5C">
        <w:rPr>
          <w:szCs w:val="24"/>
        </w:rPr>
        <w:t>Beslut</w:t>
      </w:r>
    </w:p>
    <w:p w14:paraId="1C4B8177" w14:textId="4F3F7730" w:rsidR="00B54ACE" w:rsidRPr="00B54ACE" w:rsidRDefault="00B54ACE" w:rsidP="00B54ACE">
      <w:pPr>
        <w:pStyle w:val="Brdtext"/>
        <w:rPr>
          <w:rFonts w:cs="Calibri Light"/>
          <w:szCs w:val="22"/>
        </w:rPr>
      </w:pPr>
      <w:bookmarkStart w:id="41" w:name="Beslut4"/>
      <w:bookmarkEnd w:id="41"/>
      <w:r w:rsidRPr="00B54ACE">
        <w:rPr>
          <w:rFonts w:cs="Calibri Light"/>
          <w:szCs w:val="22"/>
        </w:rPr>
        <w:t>Samhällsbyggnadsförvaltningen lämnar följande delegationsbeslut till handlingarna.</w:t>
      </w:r>
    </w:p>
    <w:p w14:paraId="17B284CE" w14:textId="31B5062E" w:rsidR="00B54ACE" w:rsidRPr="00F91325" w:rsidRDefault="00B54ACE" w:rsidP="00B54ACE">
      <w:pPr>
        <w:pStyle w:val="Brdtext"/>
        <w:rPr>
          <w:rFonts w:cs="Calibri Light"/>
          <w:szCs w:val="22"/>
        </w:rPr>
      </w:pPr>
      <w:r w:rsidRPr="00B54ACE">
        <w:rPr>
          <w:rFonts w:cs="Calibri Light"/>
          <w:szCs w:val="22"/>
        </w:rPr>
        <w:t>Delegationsbeslut fattade under tiden 2021-11-16-2022-02-03</w:t>
      </w:r>
      <w:r w:rsidR="00660659">
        <w:rPr>
          <w:rFonts w:cs="Calibri Light"/>
          <w:szCs w:val="22"/>
        </w:rPr>
        <w:t>.</w:t>
      </w:r>
      <w:r w:rsidRPr="00B54ACE">
        <w:rPr>
          <w:rFonts w:cs="Calibri Light"/>
          <w:szCs w:val="22"/>
        </w:rPr>
        <w:t xml:space="preserve"> </w:t>
      </w:r>
      <w:bookmarkStart w:id="42" w:name="Beslut4Slut"/>
      <w:bookmarkEnd w:id="42"/>
    </w:p>
    <w:p w14:paraId="369D8CC2" w14:textId="77777777" w:rsidR="00B54ACE" w:rsidRPr="00F91325" w:rsidRDefault="00B54ACE" w:rsidP="00B54ACE">
      <w:pPr>
        <w:pStyle w:val="Rubrik2"/>
        <w:rPr>
          <w:szCs w:val="24"/>
        </w:rPr>
      </w:pPr>
      <w:r w:rsidRPr="00F30D5C">
        <w:rPr>
          <w:szCs w:val="24"/>
        </w:rPr>
        <w:t>Sammanfattning</w:t>
      </w:r>
    </w:p>
    <w:p w14:paraId="552DB19D" w14:textId="62426EE2" w:rsidR="00B54ACE" w:rsidRPr="001B244B" w:rsidRDefault="00D95533" w:rsidP="00B54ACE">
      <w:pPr>
        <w:pStyle w:val="Brdtext"/>
        <w:rPr>
          <w:rFonts w:cs="Calibri Light"/>
          <w:noProof/>
          <w:szCs w:val="22"/>
        </w:rPr>
      </w:pPr>
      <w:bookmarkStart w:id="43" w:name="Komplettering4"/>
      <w:bookmarkStart w:id="44" w:name="_Hlk96586428"/>
      <w:bookmarkEnd w:id="43"/>
      <w:r>
        <w:rPr>
          <w:rFonts w:cs="Calibri Light"/>
          <w:szCs w:val="22"/>
        </w:rPr>
        <w:t xml:space="preserve">Under sammanträdet uppmärksammades ett fel i </w:t>
      </w:r>
      <w:r w:rsidR="001072C2">
        <w:rPr>
          <w:rFonts w:cs="Calibri Light"/>
          <w:szCs w:val="22"/>
        </w:rPr>
        <w:t xml:space="preserve">redovisningen av </w:t>
      </w:r>
      <w:r>
        <w:rPr>
          <w:rFonts w:cs="Calibri Light"/>
          <w:szCs w:val="22"/>
        </w:rPr>
        <w:t xml:space="preserve">delegationsbesluten </w:t>
      </w:r>
      <w:r w:rsidR="001072C2">
        <w:rPr>
          <w:rFonts w:cs="Calibri Light"/>
          <w:szCs w:val="22"/>
        </w:rPr>
        <w:t xml:space="preserve">i </w:t>
      </w:r>
      <w:r>
        <w:rPr>
          <w:rFonts w:cs="Calibri Light"/>
          <w:szCs w:val="22"/>
        </w:rPr>
        <w:t>bilaga 1</w:t>
      </w:r>
      <w:r w:rsidR="001072C2">
        <w:rPr>
          <w:rFonts w:cs="Calibri Light"/>
          <w:szCs w:val="22"/>
        </w:rPr>
        <w:t>,</w:t>
      </w:r>
      <w:r>
        <w:rPr>
          <w:rFonts w:cs="Calibri Light"/>
          <w:szCs w:val="22"/>
        </w:rPr>
        <w:t xml:space="preserve"> delegationsbeslut tomter</w:t>
      </w:r>
      <w:r w:rsidR="001072C2">
        <w:rPr>
          <w:rFonts w:cs="Calibri Light"/>
          <w:szCs w:val="22"/>
        </w:rPr>
        <w:t>,</w:t>
      </w:r>
      <w:r>
        <w:rPr>
          <w:rFonts w:cs="Calibri Light"/>
          <w:szCs w:val="22"/>
        </w:rPr>
        <w:t xml:space="preserve"> gällande </w:t>
      </w:r>
      <w:r w:rsidR="001072C2">
        <w:rPr>
          <w:rFonts w:cs="Calibri Light"/>
          <w:szCs w:val="22"/>
        </w:rPr>
        <w:t xml:space="preserve">beslut fattat 2021-12-27, 39, avseende </w:t>
      </w:r>
      <w:r>
        <w:rPr>
          <w:rFonts w:cs="Calibri Light"/>
          <w:szCs w:val="22"/>
        </w:rPr>
        <w:t>Vislanda 38:1</w:t>
      </w:r>
      <w:r w:rsidR="001072C2">
        <w:rPr>
          <w:rFonts w:cs="Calibri Light"/>
          <w:szCs w:val="22"/>
        </w:rPr>
        <w:t>. Delegationsbeslutet som redovisas avser även Vislanda 38:2 eftersom det är en tomt och två fastigheter det gäller.</w:t>
      </w:r>
      <w:r w:rsidR="00B54ACE" w:rsidRPr="00CC3536">
        <w:rPr>
          <w:rFonts w:cs="Calibri Light"/>
          <w:szCs w:val="22"/>
        </w:rPr>
        <w:t xml:space="preserve">   </w:t>
      </w:r>
      <w:r w:rsidR="00B54ACE">
        <w:rPr>
          <w:rFonts w:cs="Calibri Light"/>
          <w:noProof/>
          <w:szCs w:val="22"/>
        </w:rPr>
        <w:t xml:space="preserve"> </w:t>
      </w:r>
      <w:bookmarkStart w:id="45" w:name="Komplettering4Slut"/>
      <w:bookmarkEnd w:id="45"/>
    </w:p>
    <w:bookmarkEnd w:id="44"/>
    <w:p w14:paraId="4174EF5A" w14:textId="77777777" w:rsidR="00B54ACE" w:rsidRPr="00F91325" w:rsidRDefault="00B54ACE" w:rsidP="00B54ACE">
      <w:pPr>
        <w:pStyle w:val="Rubrik2"/>
      </w:pPr>
      <w:r>
        <w:t>Beslutsunderlag</w:t>
      </w:r>
    </w:p>
    <w:p w14:paraId="55C7928E" w14:textId="2B4558D7" w:rsidR="009767B6" w:rsidRDefault="009767B6" w:rsidP="00B54ACE">
      <w:pPr>
        <w:pStyle w:val="Brdtext"/>
        <w:rPr>
          <w:rFonts w:cs="Calibri Light"/>
          <w:szCs w:val="22"/>
        </w:rPr>
      </w:pPr>
      <w:bookmarkStart w:id="46" w:name="Förslag4"/>
      <w:bookmarkEnd w:id="46"/>
      <w:r>
        <w:rPr>
          <w:rFonts w:cs="Calibri Light"/>
          <w:szCs w:val="22"/>
        </w:rPr>
        <w:t>Arbetsutskottets beslut § 4, 2022-02-10</w:t>
      </w:r>
    </w:p>
    <w:p w14:paraId="2F0AB8B4" w14:textId="6C500B1F" w:rsidR="001072C2" w:rsidRDefault="001072C2" w:rsidP="00B54ACE">
      <w:pPr>
        <w:pStyle w:val="Brdtext"/>
        <w:rPr>
          <w:rFonts w:cs="Calibri Light"/>
          <w:szCs w:val="22"/>
        </w:rPr>
      </w:pPr>
      <w:r>
        <w:rPr>
          <w:rFonts w:cs="Calibri Light"/>
          <w:szCs w:val="22"/>
        </w:rPr>
        <w:t>Tjänsteskrivelse, 2022-02-02</w:t>
      </w:r>
    </w:p>
    <w:p w14:paraId="3E0F1AA0" w14:textId="29A4B6EF" w:rsidR="00B54ACE" w:rsidRPr="00B54ACE" w:rsidRDefault="00B54ACE" w:rsidP="00B54ACE">
      <w:pPr>
        <w:pStyle w:val="Brdtext"/>
        <w:rPr>
          <w:rFonts w:cs="Calibri Light"/>
          <w:szCs w:val="22"/>
        </w:rPr>
      </w:pPr>
      <w:r w:rsidRPr="00B54ACE">
        <w:rPr>
          <w:rFonts w:cs="Calibri Light"/>
          <w:szCs w:val="22"/>
        </w:rPr>
        <w:t xml:space="preserve">Bilaga 1: </w:t>
      </w:r>
      <w:r w:rsidR="00B8503E">
        <w:rPr>
          <w:rFonts w:cs="Calibri Light"/>
          <w:szCs w:val="22"/>
        </w:rPr>
        <w:t>D</w:t>
      </w:r>
      <w:r w:rsidRPr="00B54ACE">
        <w:rPr>
          <w:rFonts w:cs="Calibri Light"/>
          <w:szCs w:val="22"/>
        </w:rPr>
        <w:t>elegationsbeslut tomter</w:t>
      </w:r>
    </w:p>
    <w:p w14:paraId="647D382D" w14:textId="245D4069" w:rsidR="00B54ACE" w:rsidRPr="00B54ACE" w:rsidRDefault="00B54ACE" w:rsidP="00B54ACE">
      <w:pPr>
        <w:pStyle w:val="Brdtext"/>
        <w:rPr>
          <w:rFonts w:cs="Calibri Light"/>
          <w:szCs w:val="22"/>
        </w:rPr>
      </w:pPr>
      <w:r w:rsidRPr="00B54ACE">
        <w:rPr>
          <w:rFonts w:cs="Calibri Light"/>
          <w:szCs w:val="22"/>
        </w:rPr>
        <w:t xml:space="preserve">Bilaga 2: </w:t>
      </w:r>
      <w:r w:rsidR="00B8503E">
        <w:rPr>
          <w:rFonts w:cs="Calibri Light"/>
          <w:szCs w:val="22"/>
        </w:rPr>
        <w:t>D</w:t>
      </w:r>
      <w:r w:rsidRPr="00B54ACE">
        <w:rPr>
          <w:rFonts w:cs="Calibri Light"/>
          <w:szCs w:val="22"/>
        </w:rPr>
        <w:t>elegationsbeslut trafik</w:t>
      </w:r>
    </w:p>
    <w:p w14:paraId="32E0FE33" w14:textId="77777777" w:rsidR="00B54ACE" w:rsidRPr="001B244B" w:rsidRDefault="00B54ACE" w:rsidP="00B54ACE">
      <w:pPr>
        <w:pStyle w:val="Brdtext"/>
        <w:rPr>
          <w:rFonts w:cs="Calibri Light"/>
          <w:noProof/>
          <w:szCs w:val="22"/>
        </w:rPr>
      </w:pPr>
      <w:r w:rsidRPr="00B54ACE">
        <w:rPr>
          <w:rFonts w:cs="Calibri Light"/>
          <w:szCs w:val="22"/>
        </w:rPr>
        <w:t>Bilaga 3: Återrapportering av internkontroll 2021</w:t>
      </w:r>
      <w:bookmarkStart w:id="47" w:name="Förslag4Slut"/>
      <w:bookmarkEnd w:id="47"/>
    </w:p>
    <w:p w14:paraId="7C84BAEC" w14:textId="77777777" w:rsidR="00B54ACE" w:rsidRPr="00F91325" w:rsidRDefault="00B54ACE" w:rsidP="00B54ACE">
      <w:pPr>
        <w:pStyle w:val="Rubrik2"/>
      </w:pPr>
      <w:r w:rsidRPr="00F91325">
        <w:t>Beslutet skickas till</w:t>
      </w:r>
    </w:p>
    <w:p w14:paraId="0B03EC1E" w14:textId="5BF37869" w:rsidR="00B54ACE" w:rsidRPr="001B244B" w:rsidRDefault="00660659" w:rsidP="00B54ACE">
      <w:pPr>
        <w:pStyle w:val="Brdtext"/>
        <w:rPr>
          <w:rFonts w:cs="Calibri Light"/>
          <w:noProof/>
          <w:szCs w:val="22"/>
        </w:rPr>
      </w:pPr>
      <w:r>
        <w:rPr>
          <w:rFonts w:cs="Calibri Light"/>
          <w:noProof/>
          <w:szCs w:val="22"/>
        </w:rPr>
        <w:t>Magnus Wigren, förvaltningschef</w:t>
      </w:r>
    </w:p>
    <w:p w14:paraId="30860275" w14:textId="77777777" w:rsidR="00B54ACE" w:rsidRDefault="00B54ACE" w:rsidP="00B54ACE">
      <w:pPr>
        <w:pStyle w:val="Brdtext"/>
        <w:rPr>
          <w:rFonts w:cs="Calibri Light"/>
          <w:noProof/>
          <w:szCs w:val="22"/>
        </w:rPr>
      </w:pPr>
      <w:bookmarkStart w:id="48" w:name="Paragraf4Slut"/>
      <w:bookmarkEnd w:id="48"/>
    </w:p>
    <w:p w14:paraId="201907E4" w14:textId="77777777" w:rsidR="00B54ACE" w:rsidRPr="00F91325" w:rsidRDefault="00B54ACE" w:rsidP="00B54ACE">
      <w:pPr>
        <w:pStyle w:val="Paragrafnummer"/>
        <w:rPr>
          <w:rFonts w:ascii="Calibri Light" w:hAnsi="Calibri Light" w:cs="Calibri Light"/>
        </w:rPr>
      </w:pPr>
      <w:bookmarkStart w:id="49" w:name="Paragraf5"/>
      <w:bookmarkStart w:id="50" w:name="_Toc96333538"/>
      <w:bookmarkEnd w:id="49"/>
      <w:r w:rsidRPr="00F91325">
        <w:rPr>
          <w:rFonts w:ascii="Calibri Light" w:hAnsi="Calibri Light" w:cs="Calibri Light"/>
        </w:rPr>
        <w:lastRenderedPageBreak/>
        <w:t xml:space="preserve">§ </w:t>
      </w:r>
      <w:r w:rsidRPr="00CC3536">
        <w:rPr>
          <w:rFonts w:ascii="Calibri Light" w:hAnsi="Calibri Light" w:cs="Calibri Light"/>
        </w:rPr>
        <w:t>5</w:t>
      </w:r>
      <w:r w:rsidRPr="00F91325">
        <w:rPr>
          <w:rFonts w:ascii="Calibri Light" w:hAnsi="Calibri Light" w:cs="Calibri Light"/>
        </w:rPr>
        <w:tab/>
        <w:t xml:space="preserve">Dnr </w:t>
      </w:r>
      <w:r w:rsidRPr="00CC3536">
        <w:rPr>
          <w:rFonts w:ascii="Calibri Light" w:hAnsi="Calibri Light" w:cs="Calibri Light"/>
        </w:rPr>
        <w:t>2021-00122</w:t>
      </w:r>
      <w:bookmarkEnd w:id="50"/>
      <w:r>
        <w:rPr>
          <w:rFonts w:ascii="Calibri Light" w:hAnsi="Calibri Light" w:cs="Calibri Light"/>
        </w:rPr>
        <w:t xml:space="preserve"> </w:t>
      </w:r>
    </w:p>
    <w:p w14:paraId="7B5070F1" w14:textId="77777777" w:rsidR="00B54ACE" w:rsidRPr="00F9587B" w:rsidRDefault="00B54ACE" w:rsidP="00B54ACE">
      <w:pPr>
        <w:pStyle w:val="Brdtext"/>
      </w:pPr>
    </w:p>
    <w:p w14:paraId="5809D9D1" w14:textId="77777777" w:rsidR="00B54ACE" w:rsidRPr="00F91325" w:rsidRDefault="00B54ACE" w:rsidP="00B54ACE">
      <w:pPr>
        <w:pStyle w:val="Rubrik1"/>
      </w:pPr>
      <w:bookmarkStart w:id="51" w:name="_Toc96333539"/>
      <w:r w:rsidRPr="00CC3536">
        <w:t>Ansökan om strandskyddsdispens, Mo 3:10</w:t>
      </w:r>
      <w:bookmarkEnd w:id="51"/>
    </w:p>
    <w:p w14:paraId="0CF601F8" w14:textId="77777777" w:rsidR="00B54ACE" w:rsidRPr="00F30D5C" w:rsidRDefault="00B54ACE" w:rsidP="00B54ACE">
      <w:pPr>
        <w:pStyle w:val="Rubrik2"/>
        <w:rPr>
          <w:szCs w:val="24"/>
        </w:rPr>
      </w:pPr>
      <w:r w:rsidRPr="00F30D5C">
        <w:rPr>
          <w:szCs w:val="24"/>
        </w:rPr>
        <w:t>Beslut</w:t>
      </w:r>
    </w:p>
    <w:p w14:paraId="51EAB7C7" w14:textId="7A8EF151" w:rsidR="00B8503E" w:rsidRPr="00B54ACE" w:rsidRDefault="00B54ACE" w:rsidP="00B54ACE">
      <w:pPr>
        <w:pStyle w:val="Brdtext"/>
        <w:rPr>
          <w:rFonts w:cs="Calibri Light"/>
          <w:szCs w:val="22"/>
        </w:rPr>
      </w:pPr>
      <w:bookmarkStart w:id="52" w:name="Beslut5"/>
      <w:bookmarkEnd w:id="52"/>
      <w:r w:rsidRPr="00B54ACE">
        <w:rPr>
          <w:rFonts w:cs="Calibri Light"/>
          <w:szCs w:val="22"/>
        </w:rPr>
        <w:t>Samhällsbyggnadsnämnden besluta</w:t>
      </w:r>
      <w:r w:rsidR="00B12085">
        <w:rPr>
          <w:rFonts w:cs="Calibri Light"/>
          <w:szCs w:val="22"/>
        </w:rPr>
        <w:t>r</w:t>
      </w:r>
      <w:r w:rsidRPr="00B54ACE">
        <w:rPr>
          <w:rFonts w:cs="Calibri Light"/>
          <w:szCs w:val="22"/>
        </w:rPr>
        <w:t xml:space="preserve"> att ge sökande, </w:t>
      </w:r>
      <w:r w:rsidR="00A27ACB">
        <w:rPr>
          <w:rFonts w:cs="Calibri Light"/>
          <w:szCs w:val="22"/>
        </w:rPr>
        <w:t>namn borttagen,</w:t>
      </w:r>
      <w:r w:rsidRPr="00B54ACE">
        <w:rPr>
          <w:rFonts w:cs="Calibri Light"/>
          <w:szCs w:val="22"/>
        </w:rPr>
        <w:t xml:space="preserve"> dispens från bestämmelserna i 7 kap. 15 § miljöbalken i enlighet med inkomna handlingar.</w:t>
      </w:r>
    </w:p>
    <w:p w14:paraId="7407409D" w14:textId="7FA6BD67" w:rsidR="00B54ACE" w:rsidRPr="00B54ACE" w:rsidRDefault="00B54ACE" w:rsidP="00B54ACE">
      <w:pPr>
        <w:pStyle w:val="Brdtext"/>
        <w:rPr>
          <w:rFonts w:cs="Calibri Light"/>
          <w:szCs w:val="22"/>
        </w:rPr>
      </w:pPr>
      <w:r w:rsidRPr="00B54ACE">
        <w:rPr>
          <w:rFonts w:cs="Calibri Light"/>
          <w:szCs w:val="22"/>
        </w:rPr>
        <w:t>Dispensen gäller nybyggnad av fritidshus på fastigheten Mo 3:10. Som särskilt skäl anges att området redan har tagits i anspråk på ett sätt som gör att det saknar betydelse för strandskyddets syfte samt att en väg, järnväg, bebyggelse, verksamhet eller annan exploatering gör att området är väl avskilt från området närmast strandlinjen.</w:t>
      </w:r>
    </w:p>
    <w:p w14:paraId="17985E03" w14:textId="3ABD0896" w:rsidR="00B54ACE" w:rsidRPr="00B54ACE" w:rsidRDefault="00B54ACE" w:rsidP="00B54ACE">
      <w:pPr>
        <w:pStyle w:val="Brdtext"/>
        <w:rPr>
          <w:rFonts w:cs="Calibri Light"/>
          <w:szCs w:val="22"/>
        </w:rPr>
      </w:pPr>
      <w:r w:rsidRPr="00B54ACE">
        <w:rPr>
          <w:rFonts w:cs="Calibri Light"/>
          <w:szCs w:val="22"/>
        </w:rPr>
        <w:t>Enligt taxa antagen av Kommunfullmäktige, 2019-12-17 § 19, tas en timavgift ut för handläggningen av ärendet. Då handläggningen tagit 3 timmar kommer en avgift på 2820 kr att tas ut. Denna avgift kommer på separat faktura senare.</w:t>
      </w:r>
    </w:p>
    <w:p w14:paraId="4B5B47FF" w14:textId="77777777" w:rsidR="00B54ACE" w:rsidRPr="00B54ACE" w:rsidRDefault="00B54ACE" w:rsidP="00B54ACE">
      <w:pPr>
        <w:pStyle w:val="Brdtext"/>
        <w:rPr>
          <w:rFonts w:cs="Calibri Light"/>
          <w:szCs w:val="22"/>
        </w:rPr>
      </w:pPr>
      <w:r w:rsidRPr="00B54ACE">
        <w:rPr>
          <w:rFonts w:cs="Calibri Light"/>
          <w:szCs w:val="22"/>
        </w:rPr>
        <w:t>Information</w:t>
      </w:r>
    </w:p>
    <w:p w14:paraId="07E5D03E" w14:textId="77777777" w:rsidR="00B54ACE" w:rsidRPr="00B54ACE" w:rsidRDefault="00B54ACE" w:rsidP="00B54ACE">
      <w:pPr>
        <w:pStyle w:val="Brdtext"/>
        <w:rPr>
          <w:rFonts w:cs="Calibri Light"/>
          <w:szCs w:val="22"/>
        </w:rPr>
      </w:pPr>
      <w:r w:rsidRPr="00B54ACE">
        <w:rPr>
          <w:rFonts w:cs="Calibri Light"/>
          <w:szCs w:val="22"/>
        </w:rPr>
        <w:t xml:space="preserve">Detta beslut om strandskyddsdispens har Länsstyrelsen rätt att överklaga inom 3 veckor. Sökanden uppmanas att avvakta utgången av tiden för överklagande innan åtgärden vidtas. Tiden 3 veckor räknas från den dag då ärendet inkommer till Länsstyrelsen. Länsstyrelsen meddelar sökanden resultatet av prövningen. Beslutet kan därför tas i anspråk först när ett sådant besked erhållits, om det inte ändrar beslutet. </w:t>
      </w:r>
    </w:p>
    <w:p w14:paraId="411AE610" w14:textId="004342E4" w:rsidR="00B54ACE" w:rsidRPr="00F91325" w:rsidRDefault="00B54ACE" w:rsidP="00B54ACE">
      <w:pPr>
        <w:pStyle w:val="Brdtext"/>
        <w:rPr>
          <w:rFonts w:cs="Calibri Light"/>
          <w:szCs w:val="22"/>
        </w:rPr>
      </w:pPr>
      <w:r w:rsidRPr="00B54ACE">
        <w:rPr>
          <w:rFonts w:cs="Calibri Light"/>
          <w:szCs w:val="22"/>
        </w:rPr>
        <w:t xml:space="preserve">Dispensen upphör att gälla om åtgärden inte har påbörjats inom 2 år eller inte har avslutats inom 5 år efter beslutsdatum.  </w:t>
      </w:r>
      <w:r w:rsidR="001072C2">
        <w:rPr>
          <w:rFonts w:cs="Calibri Light"/>
          <w:szCs w:val="22"/>
        </w:rPr>
        <w:t xml:space="preserve"> </w:t>
      </w:r>
      <w:bookmarkStart w:id="53" w:name="Beslut5Slut"/>
      <w:bookmarkEnd w:id="53"/>
    </w:p>
    <w:p w14:paraId="3FF8D691" w14:textId="77777777" w:rsidR="00B54ACE" w:rsidRPr="00F91325" w:rsidRDefault="00B54ACE" w:rsidP="00B54ACE">
      <w:pPr>
        <w:pStyle w:val="Rubrik2"/>
        <w:rPr>
          <w:szCs w:val="24"/>
        </w:rPr>
      </w:pPr>
      <w:r w:rsidRPr="00F30D5C">
        <w:rPr>
          <w:szCs w:val="24"/>
        </w:rPr>
        <w:t>Sammanfattning</w:t>
      </w:r>
    </w:p>
    <w:p w14:paraId="355688FC" w14:textId="5536B7D6" w:rsidR="00B54ACE" w:rsidRPr="00B54ACE" w:rsidRDefault="00B54ACE" w:rsidP="00B54ACE">
      <w:pPr>
        <w:pStyle w:val="Brdtext"/>
        <w:rPr>
          <w:rFonts w:cs="Calibri Light"/>
          <w:szCs w:val="22"/>
        </w:rPr>
      </w:pPr>
      <w:bookmarkStart w:id="54" w:name="Komplettering5"/>
      <w:bookmarkEnd w:id="54"/>
      <w:r w:rsidRPr="00B54ACE">
        <w:rPr>
          <w:rFonts w:cs="Calibri Light"/>
          <w:szCs w:val="22"/>
        </w:rPr>
        <w:t>En ansökan om strandskyddsdispens för nybyggnad av fritidshus på fastigheten Mo 3:10 har inkommit. Av ansökan med tillhörande handlingar framgår att sökanden vill riva befintligt fritidshus och ersätta det med ett nytt fritidshus på samma plats, samt även uppföra en friggebod. Föreslagen åtgärd medför en byggnadsarea på 76 m2 och en nockhöjd på 6 meter samt en friggebod som medför en byggnadsarea på ytterligare 15 m2. Planerad åtgärd omfattar även förbättring av befintlig infartsväg samt anordnande av vändplan norr om fastigheten.</w:t>
      </w:r>
    </w:p>
    <w:p w14:paraId="3A5681F3" w14:textId="2F37647C" w:rsidR="00B54ACE" w:rsidRPr="00B54ACE" w:rsidRDefault="00B54ACE" w:rsidP="00B54ACE">
      <w:pPr>
        <w:pStyle w:val="Brdtext"/>
        <w:rPr>
          <w:rFonts w:cs="Calibri Light"/>
          <w:szCs w:val="22"/>
        </w:rPr>
      </w:pPr>
      <w:r w:rsidRPr="00B54ACE">
        <w:rPr>
          <w:rFonts w:cs="Calibri Light"/>
          <w:szCs w:val="22"/>
        </w:rPr>
        <w:t>Platsen där åtgärden är planerad ligger vid Moasjön som har ett strandskydd på 100 meter.</w:t>
      </w:r>
    </w:p>
    <w:p w14:paraId="23C4167B" w14:textId="77777777" w:rsidR="00B54ACE" w:rsidRPr="00B54ACE" w:rsidRDefault="00B54ACE" w:rsidP="00B54ACE">
      <w:pPr>
        <w:pStyle w:val="Brdtext"/>
        <w:rPr>
          <w:rFonts w:cs="Calibri Light"/>
          <w:szCs w:val="22"/>
        </w:rPr>
      </w:pPr>
      <w:r w:rsidRPr="00B54ACE">
        <w:rPr>
          <w:rFonts w:cs="Calibri Light"/>
          <w:szCs w:val="22"/>
        </w:rPr>
        <w:t>SBF Bygg och Miljö besökte platsen 2021-08-24. Hela fastigheten är 412 m2 stor.</w:t>
      </w:r>
    </w:p>
    <w:p w14:paraId="5798F6F4" w14:textId="099C2586" w:rsidR="00B54ACE" w:rsidRPr="00B54ACE" w:rsidRDefault="00B54ACE" w:rsidP="00B54ACE">
      <w:pPr>
        <w:pStyle w:val="Brdtext"/>
        <w:rPr>
          <w:rFonts w:cs="Calibri Light"/>
          <w:szCs w:val="22"/>
        </w:rPr>
      </w:pPr>
      <w:r w:rsidRPr="00B54ACE">
        <w:rPr>
          <w:rFonts w:cs="Calibri Light"/>
          <w:szCs w:val="22"/>
        </w:rPr>
        <w:t xml:space="preserve">Platsen där åtgärden är planerad är därför belägen inom ett område som omfattas av bestämmelserna om strandskydd i 7 kap. 15 och 16 §§ miljöbalken. Enligt 18 § miljöbalken får dispens från bestämmelserna lämnas om det finns särskilda skäl. </w:t>
      </w:r>
    </w:p>
    <w:p w14:paraId="2246D465" w14:textId="77777777" w:rsidR="00B54ACE" w:rsidRPr="00B54ACE" w:rsidRDefault="00B54ACE" w:rsidP="00B54ACE">
      <w:pPr>
        <w:pStyle w:val="Brdtext"/>
        <w:rPr>
          <w:rFonts w:cs="Calibri Light"/>
          <w:szCs w:val="22"/>
        </w:rPr>
      </w:pPr>
      <w:r w:rsidRPr="00B54ACE">
        <w:rPr>
          <w:rFonts w:cs="Calibri Light"/>
          <w:szCs w:val="22"/>
        </w:rPr>
        <w:t>I ansökan anges de särskilda skälen:</w:t>
      </w:r>
    </w:p>
    <w:p w14:paraId="124EF3CC" w14:textId="77777777" w:rsidR="00B54ACE" w:rsidRPr="00B54ACE" w:rsidRDefault="00B54ACE" w:rsidP="00B54ACE">
      <w:pPr>
        <w:pStyle w:val="Brdtext"/>
        <w:rPr>
          <w:rFonts w:cs="Calibri Light"/>
          <w:szCs w:val="22"/>
        </w:rPr>
      </w:pPr>
    </w:p>
    <w:p w14:paraId="79EB890F" w14:textId="77777777" w:rsidR="00B54ACE" w:rsidRPr="00B54ACE" w:rsidRDefault="00B54ACE" w:rsidP="00B54ACE">
      <w:pPr>
        <w:pStyle w:val="Brdtext"/>
        <w:rPr>
          <w:rFonts w:cs="Calibri Light"/>
          <w:szCs w:val="22"/>
        </w:rPr>
      </w:pPr>
      <w:r w:rsidRPr="00B54ACE">
        <w:rPr>
          <w:rFonts w:cs="Calibri Light"/>
          <w:szCs w:val="22"/>
        </w:rPr>
        <w:lastRenderedPageBreak/>
        <w:t>* Att området redan har tagits i anspråk på ett sett som gör att det saknar betydelse för strandskyddets syfte.</w:t>
      </w:r>
    </w:p>
    <w:p w14:paraId="098D3BDD" w14:textId="41256A3F" w:rsidR="00B54ACE" w:rsidRPr="00B54ACE" w:rsidRDefault="00B54ACE" w:rsidP="00B54ACE">
      <w:pPr>
        <w:pStyle w:val="Brdtext"/>
        <w:rPr>
          <w:rFonts w:cs="Calibri Light"/>
          <w:szCs w:val="22"/>
        </w:rPr>
      </w:pPr>
      <w:r w:rsidRPr="00B54ACE">
        <w:rPr>
          <w:rFonts w:cs="Calibri Light"/>
          <w:szCs w:val="22"/>
        </w:rPr>
        <w:t>* En väg, järnväg, bebyggelse, verksamhet eller annan exploatering gör att området är väl avskilt från området närmast strandlinjen.</w:t>
      </w:r>
    </w:p>
    <w:p w14:paraId="0A3E50E0" w14:textId="77777777" w:rsidR="00B54ACE" w:rsidRPr="00B54ACE" w:rsidRDefault="00B54ACE" w:rsidP="00B54ACE">
      <w:pPr>
        <w:pStyle w:val="Brdtext"/>
        <w:rPr>
          <w:rFonts w:cs="Calibri Light"/>
          <w:szCs w:val="22"/>
        </w:rPr>
      </w:pPr>
      <w:r w:rsidRPr="00B54ACE">
        <w:rPr>
          <w:rFonts w:cs="Calibri Light"/>
          <w:szCs w:val="22"/>
        </w:rPr>
        <w:t>Bedömning</w:t>
      </w:r>
    </w:p>
    <w:p w14:paraId="14254B7A" w14:textId="5369D38B" w:rsidR="00B54ACE" w:rsidRPr="00B54ACE" w:rsidRDefault="00B54ACE" w:rsidP="00B54ACE">
      <w:pPr>
        <w:pStyle w:val="Brdtext"/>
        <w:rPr>
          <w:rFonts w:cs="Calibri Light"/>
          <w:szCs w:val="22"/>
        </w:rPr>
      </w:pPr>
      <w:r w:rsidRPr="00B54ACE">
        <w:rPr>
          <w:rFonts w:cs="Calibri Light"/>
          <w:szCs w:val="22"/>
        </w:rPr>
        <w:t>Nämnden för samhällsbyggnad bedömer att särskilda skäl att medge dispens från strandskyddsbestämmelserna föreligger i detta fall, då området har tagits i anspråk på ett sätt som gör att det saknar betydelse för strandskyddets syfte.</w:t>
      </w:r>
    </w:p>
    <w:p w14:paraId="5C2A833B" w14:textId="1DE5617A" w:rsidR="00B54ACE" w:rsidRPr="00B54ACE" w:rsidRDefault="00B54ACE" w:rsidP="00B54ACE">
      <w:pPr>
        <w:pStyle w:val="Brdtext"/>
        <w:rPr>
          <w:rFonts w:cs="Calibri Light"/>
          <w:szCs w:val="22"/>
        </w:rPr>
      </w:pPr>
      <w:r w:rsidRPr="00B54ACE">
        <w:rPr>
          <w:rFonts w:cs="Calibri Light"/>
          <w:szCs w:val="22"/>
        </w:rPr>
        <w:t>Fastigheten är liten och hela området har karaktär av skogsmark. Fastigheten med befintliga fastighetsgränser anses även fungera som tomtplatsavgränsning.</w:t>
      </w:r>
    </w:p>
    <w:p w14:paraId="2847EC3D" w14:textId="0A7FD722" w:rsidR="00B54ACE" w:rsidRPr="001B244B" w:rsidRDefault="00B54ACE" w:rsidP="00B54ACE">
      <w:pPr>
        <w:pStyle w:val="Brdtext"/>
        <w:rPr>
          <w:rFonts w:cs="Calibri Light"/>
          <w:szCs w:val="22"/>
        </w:rPr>
      </w:pPr>
      <w:r w:rsidRPr="00B54ACE">
        <w:rPr>
          <w:rFonts w:cs="Calibri Light"/>
          <w:szCs w:val="22"/>
        </w:rPr>
        <w:t>Dispensen får inte leda till att påverkan på livsvillkoren för växt- och djurliv väsentligt förändras utanför tomtplatsen.</w:t>
      </w:r>
      <w:r w:rsidR="001072C2">
        <w:rPr>
          <w:rFonts w:cs="Calibri Light"/>
          <w:szCs w:val="22"/>
        </w:rPr>
        <w:t xml:space="preserve">  </w:t>
      </w:r>
      <w:bookmarkStart w:id="55" w:name="Komplettering5Slut"/>
      <w:bookmarkEnd w:id="55"/>
    </w:p>
    <w:p w14:paraId="3C0EABE6" w14:textId="77777777" w:rsidR="00B54ACE" w:rsidRPr="00F91325" w:rsidRDefault="00B54ACE" w:rsidP="00B54ACE">
      <w:pPr>
        <w:pStyle w:val="Rubrik2"/>
      </w:pPr>
      <w:r>
        <w:t>Beslutsunderlag</w:t>
      </w:r>
    </w:p>
    <w:p w14:paraId="36079ED8" w14:textId="032C860B" w:rsidR="001072C2" w:rsidRDefault="001072C2" w:rsidP="00B54ACE">
      <w:pPr>
        <w:pStyle w:val="Brdtext"/>
        <w:rPr>
          <w:rFonts w:cs="Calibri Light"/>
          <w:szCs w:val="22"/>
        </w:rPr>
      </w:pPr>
      <w:bookmarkStart w:id="56" w:name="Förslag5"/>
      <w:bookmarkEnd w:id="56"/>
      <w:r>
        <w:rPr>
          <w:rFonts w:cs="Calibri Light"/>
          <w:szCs w:val="22"/>
        </w:rPr>
        <w:t>Arbetsutskottets beslut § 5, 2022-02-10</w:t>
      </w:r>
    </w:p>
    <w:p w14:paraId="1C817478" w14:textId="1EED3FF4" w:rsidR="001072C2" w:rsidRDefault="001072C2" w:rsidP="00B54ACE">
      <w:pPr>
        <w:pStyle w:val="Brdtext"/>
        <w:rPr>
          <w:rFonts w:cs="Calibri Light"/>
          <w:szCs w:val="22"/>
        </w:rPr>
      </w:pPr>
      <w:r>
        <w:rPr>
          <w:rFonts w:cs="Calibri Light"/>
          <w:szCs w:val="22"/>
        </w:rPr>
        <w:t>Tjänsteskrivelse, 2022-01-03</w:t>
      </w:r>
    </w:p>
    <w:p w14:paraId="19E5750B" w14:textId="656CDDAF" w:rsidR="00B54ACE" w:rsidRPr="00B54ACE" w:rsidRDefault="00B54ACE" w:rsidP="00B54ACE">
      <w:pPr>
        <w:pStyle w:val="Brdtext"/>
        <w:rPr>
          <w:rFonts w:cs="Calibri Light"/>
          <w:szCs w:val="22"/>
        </w:rPr>
      </w:pPr>
      <w:r w:rsidRPr="00B54ACE">
        <w:rPr>
          <w:rFonts w:cs="Calibri Light"/>
          <w:szCs w:val="22"/>
        </w:rPr>
        <w:t>Ansökan inom 2021-11-18.</w:t>
      </w:r>
    </w:p>
    <w:p w14:paraId="12C7DC59" w14:textId="77777777" w:rsidR="00B54ACE" w:rsidRPr="00B54ACE" w:rsidRDefault="00B54ACE" w:rsidP="00B54ACE">
      <w:pPr>
        <w:pStyle w:val="Brdtext"/>
        <w:rPr>
          <w:rFonts w:cs="Calibri Light"/>
          <w:szCs w:val="22"/>
        </w:rPr>
      </w:pPr>
      <w:r w:rsidRPr="00B54ACE">
        <w:rPr>
          <w:rFonts w:cs="Calibri Light"/>
          <w:szCs w:val="22"/>
        </w:rPr>
        <w:t>Bilaga 1: Situationsplan, 2021-11-18</w:t>
      </w:r>
    </w:p>
    <w:p w14:paraId="185D0266" w14:textId="77777777" w:rsidR="00B54ACE" w:rsidRPr="00B54ACE" w:rsidRDefault="00B54ACE" w:rsidP="00B54ACE">
      <w:pPr>
        <w:pStyle w:val="Brdtext"/>
        <w:rPr>
          <w:rFonts w:cs="Calibri Light"/>
          <w:szCs w:val="22"/>
        </w:rPr>
      </w:pPr>
      <w:r w:rsidRPr="00B54ACE">
        <w:rPr>
          <w:rFonts w:cs="Calibri Light"/>
          <w:szCs w:val="22"/>
        </w:rPr>
        <w:t>Bilaga 2: Följebrev till ansökan. 2021-11-18</w:t>
      </w:r>
    </w:p>
    <w:p w14:paraId="66F1DD08" w14:textId="2AC26F55" w:rsidR="00B54ACE" w:rsidRPr="001B244B" w:rsidRDefault="00B54ACE" w:rsidP="00B54ACE">
      <w:pPr>
        <w:pStyle w:val="Brdtext"/>
        <w:rPr>
          <w:rFonts w:cs="Calibri Light"/>
          <w:szCs w:val="22"/>
        </w:rPr>
      </w:pPr>
      <w:r w:rsidRPr="00B54ACE">
        <w:rPr>
          <w:rFonts w:cs="Calibri Light"/>
          <w:szCs w:val="22"/>
        </w:rPr>
        <w:t>Bilaga 3: Översiktskarta</w:t>
      </w:r>
      <w:r w:rsidR="001072C2">
        <w:rPr>
          <w:rFonts w:cs="Calibri Light"/>
          <w:szCs w:val="22"/>
        </w:rPr>
        <w:t xml:space="preserve">  </w:t>
      </w:r>
      <w:bookmarkStart w:id="57" w:name="Förslag5Slut"/>
      <w:bookmarkEnd w:id="57"/>
    </w:p>
    <w:p w14:paraId="67B962B5" w14:textId="77777777" w:rsidR="00B54ACE" w:rsidRPr="00F91325" w:rsidRDefault="00B54ACE" w:rsidP="00B54ACE">
      <w:pPr>
        <w:pStyle w:val="Rubrik2"/>
      </w:pPr>
      <w:r w:rsidRPr="00F91325">
        <w:t>Beslutet skickas till</w:t>
      </w:r>
    </w:p>
    <w:p w14:paraId="2FC608A5" w14:textId="4D06CA22" w:rsidR="001072C2" w:rsidRDefault="001072C2" w:rsidP="00B54ACE">
      <w:pPr>
        <w:pStyle w:val="Brdtext"/>
        <w:rPr>
          <w:rFonts w:cs="Calibri Light"/>
          <w:noProof/>
          <w:szCs w:val="22"/>
        </w:rPr>
      </w:pPr>
      <w:r>
        <w:rPr>
          <w:rFonts w:cs="Calibri Light"/>
          <w:noProof/>
          <w:szCs w:val="22"/>
        </w:rPr>
        <w:t>Agnes Rindberg, byggnadsinspektör</w:t>
      </w:r>
    </w:p>
    <w:p w14:paraId="4CBC9BD4" w14:textId="78E1CB12" w:rsidR="001072C2" w:rsidRPr="001B244B" w:rsidRDefault="001072C2" w:rsidP="00B54ACE">
      <w:pPr>
        <w:pStyle w:val="Brdtext"/>
        <w:rPr>
          <w:rFonts w:cs="Calibri Light"/>
          <w:noProof/>
          <w:szCs w:val="22"/>
        </w:rPr>
      </w:pPr>
      <w:r>
        <w:rPr>
          <w:rFonts w:cs="Calibri Light"/>
          <w:szCs w:val="22"/>
        </w:rPr>
        <w:t>Länsstyrelsen i Kronobergs län</w:t>
      </w:r>
    </w:p>
    <w:p w14:paraId="54BD71EC" w14:textId="77777777" w:rsidR="00B54ACE" w:rsidRDefault="00B54ACE" w:rsidP="00B54ACE">
      <w:pPr>
        <w:pStyle w:val="Brdtext"/>
        <w:rPr>
          <w:rFonts w:cs="Calibri Light"/>
          <w:noProof/>
          <w:szCs w:val="22"/>
        </w:rPr>
      </w:pPr>
      <w:bookmarkStart w:id="58" w:name="Paragraf5Slut"/>
      <w:bookmarkEnd w:id="58"/>
    </w:p>
    <w:p w14:paraId="02C8536A" w14:textId="77777777" w:rsidR="00B54ACE" w:rsidRPr="00F91325" w:rsidRDefault="00B54ACE" w:rsidP="00B54ACE">
      <w:pPr>
        <w:pStyle w:val="Paragrafnummer"/>
        <w:rPr>
          <w:rFonts w:ascii="Calibri Light" w:hAnsi="Calibri Light" w:cs="Calibri Light"/>
        </w:rPr>
      </w:pPr>
      <w:bookmarkStart w:id="59" w:name="Paragraf6"/>
      <w:bookmarkStart w:id="60" w:name="_Toc96333540"/>
      <w:bookmarkEnd w:id="59"/>
      <w:r w:rsidRPr="00F91325">
        <w:rPr>
          <w:rFonts w:ascii="Calibri Light" w:hAnsi="Calibri Light" w:cs="Calibri Light"/>
        </w:rPr>
        <w:lastRenderedPageBreak/>
        <w:t xml:space="preserve">§ </w:t>
      </w:r>
      <w:r w:rsidRPr="00CC3536">
        <w:rPr>
          <w:rFonts w:ascii="Calibri Light" w:hAnsi="Calibri Light" w:cs="Calibri Light"/>
        </w:rPr>
        <w:t>6</w:t>
      </w:r>
      <w:r w:rsidRPr="00F91325">
        <w:rPr>
          <w:rFonts w:ascii="Calibri Light" w:hAnsi="Calibri Light" w:cs="Calibri Light"/>
        </w:rPr>
        <w:tab/>
        <w:t xml:space="preserve">Dnr </w:t>
      </w:r>
      <w:r w:rsidRPr="00CC3536">
        <w:rPr>
          <w:rFonts w:ascii="Calibri Light" w:hAnsi="Calibri Light" w:cs="Calibri Light"/>
        </w:rPr>
        <w:t>2021-00166</w:t>
      </w:r>
      <w:bookmarkEnd w:id="60"/>
      <w:r>
        <w:rPr>
          <w:rFonts w:ascii="Calibri Light" w:hAnsi="Calibri Light" w:cs="Calibri Light"/>
        </w:rPr>
        <w:t xml:space="preserve"> </w:t>
      </w:r>
    </w:p>
    <w:p w14:paraId="5A34B377" w14:textId="77777777" w:rsidR="00B54ACE" w:rsidRPr="00F9587B" w:rsidRDefault="00B54ACE" w:rsidP="00B54ACE">
      <w:pPr>
        <w:pStyle w:val="Brdtext"/>
      </w:pPr>
    </w:p>
    <w:p w14:paraId="32D5D1A6" w14:textId="77777777" w:rsidR="00B54ACE" w:rsidRPr="00F91325" w:rsidRDefault="00B54ACE" w:rsidP="00B54ACE">
      <w:pPr>
        <w:pStyle w:val="Rubrik1"/>
      </w:pPr>
      <w:bookmarkStart w:id="61" w:name="_Toc96333541"/>
      <w:r w:rsidRPr="00CC3536">
        <w:t>Ansökan om strandskyddsdispens, Lekaryd 9:2</w:t>
      </w:r>
      <w:bookmarkEnd w:id="61"/>
    </w:p>
    <w:p w14:paraId="4FD8899F" w14:textId="77777777" w:rsidR="00B54ACE" w:rsidRPr="00F30D5C" w:rsidRDefault="00B54ACE" w:rsidP="00B54ACE">
      <w:pPr>
        <w:pStyle w:val="Rubrik2"/>
        <w:rPr>
          <w:szCs w:val="24"/>
        </w:rPr>
      </w:pPr>
      <w:r w:rsidRPr="00F30D5C">
        <w:rPr>
          <w:szCs w:val="24"/>
        </w:rPr>
        <w:t>Beslut</w:t>
      </w:r>
    </w:p>
    <w:p w14:paraId="2F922101" w14:textId="58CCAC48" w:rsidR="00B54ACE" w:rsidRPr="00B54ACE" w:rsidRDefault="00B54ACE" w:rsidP="00B54ACE">
      <w:pPr>
        <w:pStyle w:val="Brdtext"/>
        <w:rPr>
          <w:rFonts w:cs="Calibri Light"/>
          <w:szCs w:val="22"/>
        </w:rPr>
      </w:pPr>
      <w:bookmarkStart w:id="62" w:name="Beslut6"/>
      <w:bookmarkEnd w:id="62"/>
      <w:r w:rsidRPr="00B54ACE">
        <w:rPr>
          <w:rFonts w:cs="Calibri Light"/>
          <w:szCs w:val="22"/>
        </w:rPr>
        <w:t>Samhällsbyggnadsnämnden besluta</w:t>
      </w:r>
      <w:r w:rsidR="00B12085">
        <w:rPr>
          <w:rFonts w:cs="Calibri Light"/>
          <w:szCs w:val="22"/>
        </w:rPr>
        <w:t>r</w:t>
      </w:r>
      <w:r w:rsidRPr="00B54ACE">
        <w:rPr>
          <w:rFonts w:cs="Calibri Light"/>
          <w:szCs w:val="22"/>
        </w:rPr>
        <w:t xml:space="preserve"> att ge sökande, Trafikverket, dispens från bestämmelserna i 7 kap. 15 § miljöbalken i enlighet med inkomna handlingar.</w:t>
      </w:r>
    </w:p>
    <w:p w14:paraId="37092F85" w14:textId="12E11DB9" w:rsidR="00B54ACE" w:rsidRPr="00B54ACE" w:rsidRDefault="00B54ACE" w:rsidP="00B54ACE">
      <w:pPr>
        <w:pStyle w:val="Brdtext"/>
        <w:rPr>
          <w:rFonts w:cs="Calibri Light"/>
          <w:szCs w:val="22"/>
        </w:rPr>
      </w:pPr>
      <w:r w:rsidRPr="00B54ACE">
        <w:rPr>
          <w:rFonts w:cs="Calibri Light"/>
          <w:szCs w:val="22"/>
        </w:rPr>
        <w:t>Dispensen gäller uppförande av VViS-station på fastigheten Lekaryd 9:2. Som särskilt skäl anges att området redan har tagits i anspråk på ett sätt som gör att det saknar betydelse för strandskyddets syfte, en väg, järnväg, bebyggelse, verksamhet eller annan exploatering gör att området är väl avskilt från området närmast strandlinjen samt att området behöver tas i anspråk för att tillgodose ett angeläget allmänt intresse som inte kan tillgodoses utanför området.</w:t>
      </w:r>
    </w:p>
    <w:p w14:paraId="6412AE00" w14:textId="613E0292" w:rsidR="00B54ACE" w:rsidRPr="00B54ACE" w:rsidRDefault="00B54ACE" w:rsidP="00B54ACE">
      <w:pPr>
        <w:pStyle w:val="Brdtext"/>
        <w:rPr>
          <w:rFonts w:cs="Calibri Light"/>
          <w:szCs w:val="22"/>
        </w:rPr>
      </w:pPr>
      <w:r w:rsidRPr="00B54ACE">
        <w:rPr>
          <w:rFonts w:cs="Calibri Light"/>
          <w:szCs w:val="22"/>
        </w:rPr>
        <w:t>Enligt taxa antagen av Kommunfullmäktige, 2019-12-17 § 19, tas en timavgift ut för handläggningen av ärendet. Då handläggningen tagit 2 timmar kommer en avgift på 1880 kr att tas ut. Denna avgift kommer på separat faktura senare.</w:t>
      </w:r>
    </w:p>
    <w:p w14:paraId="3BAA2AD0" w14:textId="77777777" w:rsidR="00B54ACE" w:rsidRPr="00B54ACE" w:rsidRDefault="00B54ACE" w:rsidP="00B54ACE">
      <w:pPr>
        <w:pStyle w:val="Brdtext"/>
        <w:rPr>
          <w:rFonts w:cs="Calibri Light"/>
          <w:szCs w:val="22"/>
        </w:rPr>
      </w:pPr>
      <w:r w:rsidRPr="00B54ACE">
        <w:rPr>
          <w:rFonts w:cs="Calibri Light"/>
          <w:szCs w:val="22"/>
        </w:rPr>
        <w:t>Information</w:t>
      </w:r>
    </w:p>
    <w:p w14:paraId="0A394E39" w14:textId="77777777" w:rsidR="00B54ACE" w:rsidRPr="00B54ACE" w:rsidRDefault="00B54ACE" w:rsidP="00B54ACE">
      <w:pPr>
        <w:pStyle w:val="Brdtext"/>
        <w:rPr>
          <w:rFonts w:cs="Calibri Light"/>
          <w:szCs w:val="22"/>
        </w:rPr>
      </w:pPr>
      <w:r w:rsidRPr="00B54ACE">
        <w:rPr>
          <w:rFonts w:cs="Calibri Light"/>
          <w:szCs w:val="22"/>
        </w:rPr>
        <w:t xml:space="preserve">Detta beslut om strandskyddsdispens har Länsstyrelsen rätt att överklaga inom 3 veckor. Sökanden uppmanas att avvakta utgången av tiden för överklagande innan åtgärden vidtas. Tiden 3 veckor räknas från den dag då ärendet inkommer till Länsstyrelsen. Länsstyrelsen meddelar sökanden resultatet av prövningen. Beslutet kan därför tas i anspråk först när ett sådant besked erhållits, om det inte ändrar beslutet. </w:t>
      </w:r>
    </w:p>
    <w:p w14:paraId="22654BCC" w14:textId="05012B69" w:rsidR="00B54ACE" w:rsidRPr="00F91325" w:rsidRDefault="00B54ACE" w:rsidP="00B54ACE">
      <w:pPr>
        <w:pStyle w:val="Brdtext"/>
        <w:rPr>
          <w:rFonts w:cs="Calibri Light"/>
          <w:szCs w:val="22"/>
        </w:rPr>
      </w:pPr>
      <w:r w:rsidRPr="00B54ACE">
        <w:rPr>
          <w:rFonts w:cs="Calibri Light"/>
          <w:szCs w:val="22"/>
        </w:rPr>
        <w:t>Dispensen upphör att gälla om åtgärden inte har påbörjats inom 2 år eller inte har avslutats inom 5 år efter beslutsdatum</w:t>
      </w:r>
      <w:r w:rsidR="007B0B80">
        <w:rPr>
          <w:rFonts w:cs="Calibri Light"/>
          <w:szCs w:val="22"/>
        </w:rPr>
        <w:t xml:space="preserve">. </w:t>
      </w:r>
      <w:bookmarkStart w:id="63" w:name="Beslut6Slut"/>
      <w:bookmarkEnd w:id="63"/>
    </w:p>
    <w:p w14:paraId="23199B11" w14:textId="77777777" w:rsidR="00B54ACE" w:rsidRPr="00F91325" w:rsidRDefault="00B54ACE" w:rsidP="00B54ACE">
      <w:pPr>
        <w:pStyle w:val="Rubrik2"/>
        <w:rPr>
          <w:szCs w:val="24"/>
        </w:rPr>
      </w:pPr>
      <w:r w:rsidRPr="00F30D5C">
        <w:rPr>
          <w:szCs w:val="24"/>
        </w:rPr>
        <w:t>Sammanfattning</w:t>
      </w:r>
    </w:p>
    <w:p w14:paraId="502E7BD8" w14:textId="5FCC2E85" w:rsidR="00B54ACE" w:rsidRPr="00B54ACE" w:rsidRDefault="00B54ACE" w:rsidP="00B54ACE">
      <w:pPr>
        <w:pStyle w:val="Brdtext"/>
        <w:rPr>
          <w:rFonts w:cs="Calibri Light"/>
          <w:szCs w:val="22"/>
        </w:rPr>
      </w:pPr>
      <w:bookmarkStart w:id="64" w:name="Komplettering6"/>
      <w:bookmarkEnd w:id="64"/>
      <w:r w:rsidRPr="00B54ACE">
        <w:rPr>
          <w:rFonts w:cs="Calibri Light"/>
          <w:szCs w:val="22"/>
        </w:rPr>
        <w:t xml:space="preserve">En ansökan om strandskyddsdispens för uppförande av VViS-station på fastigheten Lekaryd 9:2 har inkommit. Av ansökan med tillhörande handlingar framgår att dagens mätstation flyttas. Ny mätstation placeras på en 24 m2 stor hårdgjort yta i anslutning till väg 25. </w:t>
      </w:r>
    </w:p>
    <w:p w14:paraId="2251FF5D" w14:textId="77777777" w:rsidR="00B54ACE" w:rsidRPr="00B54ACE" w:rsidRDefault="00B54ACE" w:rsidP="00B54ACE">
      <w:pPr>
        <w:pStyle w:val="Brdtext"/>
        <w:rPr>
          <w:rFonts w:cs="Calibri Light"/>
          <w:szCs w:val="22"/>
        </w:rPr>
      </w:pPr>
      <w:r w:rsidRPr="00B54ACE">
        <w:rPr>
          <w:rFonts w:cs="Calibri Light"/>
          <w:szCs w:val="22"/>
        </w:rPr>
        <w:t>Platsen där åtgärden är planerad ligger vid vattendraget Tvärån som har ett strandskydd på 100 meter.</w:t>
      </w:r>
    </w:p>
    <w:p w14:paraId="57F9021C" w14:textId="372187AC" w:rsidR="00B54ACE" w:rsidRPr="00B54ACE" w:rsidRDefault="00B54ACE" w:rsidP="00B54ACE">
      <w:pPr>
        <w:pStyle w:val="Brdtext"/>
        <w:rPr>
          <w:rFonts w:cs="Calibri Light"/>
          <w:szCs w:val="22"/>
        </w:rPr>
      </w:pPr>
      <w:r w:rsidRPr="00B54ACE">
        <w:rPr>
          <w:rFonts w:cs="Calibri Light"/>
          <w:szCs w:val="22"/>
        </w:rPr>
        <w:t xml:space="preserve">Platsen där åtgärden är planerad är därför belägen inom ett område som omfattas av bestämmelserna om strandskydd i 7 kap. 15 och 16 §§ miljöbalken. Enligt 18 § miljöbalken får dispens från bestämmelserna lämnas om det finns särskilda skäl. </w:t>
      </w:r>
    </w:p>
    <w:p w14:paraId="5E315C33" w14:textId="378EE122" w:rsidR="00B54ACE" w:rsidRPr="00B54ACE" w:rsidRDefault="00B54ACE" w:rsidP="00B54ACE">
      <w:pPr>
        <w:pStyle w:val="Brdtext"/>
        <w:rPr>
          <w:rFonts w:cs="Calibri Light"/>
          <w:szCs w:val="22"/>
        </w:rPr>
      </w:pPr>
      <w:r w:rsidRPr="00B54ACE">
        <w:rPr>
          <w:rFonts w:cs="Calibri Light"/>
          <w:szCs w:val="22"/>
        </w:rPr>
        <w:t>I ansökan anges de särskilda skälen:</w:t>
      </w:r>
    </w:p>
    <w:p w14:paraId="26AB0A36" w14:textId="77777777" w:rsidR="00B54ACE" w:rsidRPr="00B54ACE" w:rsidRDefault="00B54ACE" w:rsidP="00B54ACE">
      <w:pPr>
        <w:pStyle w:val="Brdtext"/>
        <w:rPr>
          <w:rFonts w:cs="Calibri Light"/>
          <w:szCs w:val="22"/>
        </w:rPr>
      </w:pPr>
      <w:r w:rsidRPr="00B54ACE">
        <w:rPr>
          <w:rFonts w:cs="Calibri Light"/>
          <w:szCs w:val="22"/>
        </w:rPr>
        <w:t>* Att området redan har tagits i anspråk på ett sett som gör att det saknar betydelse för strandskyddets syfte.</w:t>
      </w:r>
    </w:p>
    <w:p w14:paraId="0AB392DC" w14:textId="77777777" w:rsidR="00B54ACE" w:rsidRPr="00B54ACE" w:rsidRDefault="00B54ACE" w:rsidP="00B54ACE">
      <w:pPr>
        <w:pStyle w:val="Brdtext"/>
        <w:rPr>
          <w:rFonts w:cs="Calibri Light"/>
          <w:szCs w:val="22"/>
        </w:rPr>
      </w:pPr>
      <w:r w:rsidRPr="00B54ACE">
        <w:rPr>
          <w:rFonts w:cs="Calibri Light"/>
          <w:szCs w:val="22"/>
        </w:rPr>
        <w:t>* En väg, järnväg, bebyggelse, verksamhet eller annan exploatering gör att området är väl avskilt från området närmast strandlinjen.</w:t>
      </w:r>
    </w:p>
    <w:p w14:paraId="2BC8659D" w14:textId="18EAFEBD" w:rsidR="00B54ACE" w:rsidRPr="00B54ACE" w:rsidRDefault="00B54ACE" w:rsidP="00B54ACE">
      <w:pPr>
        <w:pStyle w:val="Brdtext"/>
        <w:rPr>
          <w:rFonts w:cs="Calibri Light"/>
          <w:szCs w:val="22"/>
        </w:rPr>
      </w:pPr>
      <w:r w:rsidRPr="00B54ACE">
        <w:rPr>
          <w:rFonts w:cs="Calibri Light"/>
          <w:szCs w:val="22"/>
        </w:rPr>
        <w:lastRenderedPageBreak/>
        <w:t>* Området behöver tas i anspråk för att tillgodose ett angeläget allmänt intresse som inte kan tillgodoses utanför området.</w:t>
      </w:r>
    </w:p>
    <w:p w14:paraId="095D0945" w14:textId="217FB9E5" w:rsidR="00B54ACE" w:rsidRPr="00B54ACE" w:rsidRDefault="00B54ACE" w:rsidP="00B54ACE">
      <w:pPr>
        <w:pStyle w:val="Brdtext"/>
        <w:rPr>
          <w:rFonts w:cs="Calibri Light"/>
          <w:szCs w:val="22"/>
        </w:rPr>
      </w:pPr>
      <w:r w:rsidRPr="00B54ACE">
        <w:rPr>
          <w:rFonts w:cs="Calibri Light"/>
          <w:szCs w:val="22"/>
        </w:rPr>
        <w:t>Föreslagen åtgärd medför en ny mätstation som placeras på en 24 m2 stor hårdgjord yta, i anslutning till väg 25, samt även en ny fackverksmast som blir 6 meter hög. Åtgärden är till för att tillhandahålla vägväderinformation.</w:t>
      </w:r>
    </w:p>
    <w:p w14:paraId="51394D12" w14:textId="77777777" w:rsidR="00B54ACE" w:rsidRPr="00B54ACE" w:rsidRDefault="00B54ACE" w:rsidP="00B54ACE">
      <w:pPr>
        <w:pStyle w:val="Brdtext"/>
        <w:rPr>
          <w:rFonts w:cs="Calibri Light"/>
          <w:szCs w:val="22"/>
        </w:rPr>
      </w:pPr>
      <w:r w:rsidRPr="00B54ACE">
        <w:rPr>
          <w:rFonts w:cs="Calibri Light"/>
          <w:szCs w:val="22"/>
        </w:rPr>
        <w:t>Bedömning</w:t>
      </w:r>
    </w:p>
    <w:p w14:paraId="442EF99E" w14:textId="3C0B51B8" w:rsidR="00B54ACE" w:rsidRPr="00B54ACE" w:rsidRDefault="00B54ACE" w:rsidP="00B54ACE">
      <w:pPr>
        <w:pStyle w:val="Brdtext"/>
        <w:rPr>
          <w:rFonts w:cs="Calibri Light"/>
          <w:szCs w:val="22"/>
        </w:rPr>
      </w:pPr>
      <w:r w:rsidRPr="00B54ACE">
        <w:rPr>
          <w:rFonts w:cs="Calibri Light"/>
          <w:szCs w:val="22"/>
        </w:rPr>
        <w:t>Nämnden för samhällsbyggnad bedömer att särskilda skäl att medge dispens från strandskyddsbestämmelserna föreligger i detta fall, då området behöver tas i anspråk för att tillgodose ett angeläget allmänt intresse som inte kan tillgodoses utanför området.</w:t>
      </w:r>
    </w:p>
    <w:p w14:paraId="63436900" w14:textId="194ADD48" w:rsidR="00B54ACE" w:rsidRPr="00B54ACE" w:rsidRDefault="00B54ACE" w:rsidP="00B54ACE">
      <w:pPr>
        <w:pStyle w:val="Brdtext"/>
        <w:rPr>
          <w:rFonts w:cs="Calibri Light"/>
          <w:szCs w:val="22"/>
        </w:rPr>
      </w:pPr>
      <w:r w:rsidRPr="00B54ACE">
        <w:rPr>
          <w:rFonts w:cs="Calibri Light"/>
          <w:szCs w:val="22"/>
        </w:rPr>
        <w:t>Allmänhetens tillträde till platsen förblir oförändrad.</w:t>
      </w:r>
    </w:p>
    <w:p w14:paraId="6496F7B9" w14:textId="76148506" w:rsidR="00B54ACE" w:rsidRPr="001B244B" w:rsidRDefault="00B54ACE" w:rsidP="00B54ACE">
      <w:pPr>
        <w:pStyle w:val="Brdtext"/>
        <w:rPr>
          <w:rFonts w:cs="Calibri Light"/>
          <w:szCs w:val="22"/>
        </w:rPr>
      </w:pPr>
      <w:r w:rsidRPr="00B54ACE">
        <w:rPr>
          <w:rFonts w:cs="Calibri Light"/>
          <w:szCs w:val="22"/>
        </w:rPr>
        <w:t>Dispensen får inte leda till att påverkan på livsvillkoren för växt- och djurliv väsentligt förändras.</w:t>
      </w:r>
      <w:r w:rsidR="007B0B80">
        <w:rPr>
          <w:rFonts w:cs="Calibri Light"/>
          <w:szCs w:val="22"/>
        </w:rPr>
        <w:t xml:space="preserve"> </w:t>
      </w:r>
      <w:bookmarkStart w:id="65" w:name="Komplettering6Slut"/>
      <w:bookmarkEnd w:id="65"/>
    </w:p>
    <w:p w14:paraId="026D680A" w14:textId="77777777" w:rsidR="00B54ACE" w:rsidRPr="00F91325" w:rsidRDefault="00B54ACE" w:rsidP="00B54ACE">
      <w:pPr>
        <w:pStyle w:val="Rubrik2"/>
      </w:pPr>
      <w:r>
        <w:t>Beslutsunderlag</w:t>
      </w:r>
    </w:p>
    <w:p w14:paraId="3E798C76" w14:textId="5D7C8541" w:rsidR="007B0B80" w:rsidRDefault="007B0B80" w:rsidP="00B54ACE">
      <w:pPr>
        <w:pStyle w:val="Brdtext"/>
        <w:rPr>
          <w:rFonts w:cs="Calibri Light"/>
          <w:szCs w:val="22"/>
        </w:rPr>
      </w:pPr>
      <w:bookmarkStart w:id="66" w:name="Förslag6"/>
      <w:bookmarkEnd w:id="66"/>
      <w:r>
        <w:rPr>
          <w:rFonts w:cs="Calibri Light"/>
          <w:szCs w:val="22"/>
        </w:rPr>
        <w:t>Arbetsutskottets beslut § 6, 2022-02-10</w:t>
      </w:r>
    </w:p>
    <w:p w14:paraId="178DD149" w14:textId="237444A1" w:rsidR="007B0B80" w:rsidRDefault="007B0B80" w:rsidP="00B54ACE">
      <w:pPr>
        <w:pStyle w:val="Brdtext"/>
        <w:rPr>
          <w:rFonts w:cs="Calibri Light"/>
          <w:szCs w:val="22"/>
        </w:rPr>
      </w:pPr>
      <w:r>
        <w:rPr>
          <w:rFonts w:cs="Calibri Light"/>
          <w:szCs w:val="22"/>
        </w:rPr>
        <w:t>Tjänsteskrivelse, 2022-01-04</w:t>
      </w:r>
    </w:p>
    <w:p w14:paraId="3A3CFC15" w14:textId="0D10F6C4" w:rsidR="00B54ACE" w:rsidRPr="00B54ACE" w:rsidRDefault="00B54ACE" w:rsidP="00B54ACE">
      <w:pPr>
        <w:pStyle w:val="Brdtext"/>
        <w:rPr>
          <w:rFonts w:cs="Calibri Light"/>
          <w:szCs w:val="22"/>
        </w:rPr>
      </w:pPr>
      <w:r w:rsidRPr="00B54ACE">
        <w:rPr>
          <w:rFonts w:cs="Calibri Light"/>
          <w:szCs w:val="22"/>
        </w:rPr>
        <w:t>Ansökan inkom 2021-11-18.</w:t>
      </w:r>
      <w:r w:rsidR="007B0B80">
        <w:rPr>
          <w:rFonts w:cs="Calibri Light"/>
          <w:szCs w:val="22"/>
        </w:rPr>
        <w:t xml:space="preserve"> </w:t>
      </w:r>
    </w:p>
    <w:p w14:paraId="1490D971" w14:textId="0CCDB512" w:rsidR="00B54ACE" w:rsidRPr="001B244B" w:rsidRDefault="00B54ACE" w:rsidP="00B54ACE">
      <w:pPr>
        <w:pStyle w:val="Brdtext"/>
        <w:rPr>
          <w:rFonts w:cs="Calibri Light"/>
          <w:szCs w:val="22"/>
        </w:rPr>
      </w:pPr>
      <w:r w:rsidRPr="00B54ACE">
        <w:rPr>
          <w:rFonts w:cs="Calibri Light"/>
          <w:szCs w:val="22"/>
        </w:rPr>
        <w:t>Bilaga 1: Situationsplan och beskrivning av åtgärd, 2021-11-18</w:t>
      </w:r>
      <w:r w:rsidR="007B0B80">
        <w:rPr>
          <w:rFonts w:cs="Calibri Light"/>
          <w:szCs w:val="22"/>
        </w:rPr>
        <w:t xml:space="preserve"> </w:t>
      </w:r>
      <w:bookmarkStart w:id="67" w:name="Förslag6Slut"/>
      <w:bookmarkEnd w:id="67"/>
    </w:p>
    <w:p w14:paraId="13F28E15" w14:textId="77777777" w:rsidR="00B54ACE" w:rsidRPr="00F91325" w:rsidRDefault="00B54ACE" w:rsidP="00B54ACE">
      <w:pPr>
        <w:pStyle w:val="Rubrik2"/>
      </w:pPr>
      <w:r w:rsidRPr="00F91325">
        <w:t>Beslutet skickas till</w:t>
      </w:r>
    </w:p>
    <w:p w14:paraId="5B4180C9" w14:textId="6BBA1B57" w:rsidR="00B54ACE" w:rsidRDefault="007B0B80" w:rsidP="00B54ACE">
      <w:pPr>
        <w:pStyle w:val="Brdtext"/>
        <w:rPr>
          <w:rFonts w:cs="Calibri Light"/>
          <w:noProof/>
          <w:szCs w:val="22"/>
        </w:rPr>
      </w:pPr>
      <w:r>
        <w:rPr>
          <w:rFonts w:cs="Calibri Light"/>
          <w:noProof/>
          <w:szCs w:val="22"/>
        </w:rPr>
        <w:t>Agnes Rindberg, byggnadsinspektör</w:t>
      </w:r>
    </w:p>
    <w:p w14:paraId="5DB7C506" w14:textId="2972E0DE" w:rsidR="007B0B80" w:rsidRDefault="007B0B80" w:rsidP="00B54ACE">
      <w:pPr>
        <w:pStyle w:val="Brdtext"/>
        <w:rPr>
          <w:rFonts w:cs="Calibri Light"/>
          <w:noProof/>
          <w:szCs w:val="22"/>
        </w:rPr>
      </w:pPr>
      <w:r>
        <w:rPr>
          <w:rFonts w:cs="Calibri Light"/>
          <w:noProof/>
          <w:szCs w:val="22"/>
        </w:rPr>
        <w:t>Trafikverket</w:t>
      </w:r>
    </w:p>
    <w:p w14:paraId="50B1B091" w14:textId="71891FBA" w:rsidR="00DB7175" w:rsidRDefault="007B0B80" w:rsidP="00B54ACE">
      <w:pPr>
        <w:pStyle w:val="Brdtext"/>
        <w:rPr>
          <w:rFonts w:cs="Calibri Light"/>
          <w:noProof/>
          <w:szCs w:val="22"/>
        </w:rPr>
      </w:pPr>
      <w:r>
        <w:rPr>
          <w:rFonts w:cs="Calibri Light"/>
          <w:noProof/>
          <w:szCs w:val="22"/>
        </w:rPr>
        <w:t>Länsstyrelsen i Kronober</w:t>
      </w:r>
      <w:r w:rsidR="00DB7175">
        <w:rPr>
          <w:rFonts w:cs="Calibri Light"/>
          <w:noProof/>
          <w:szCs w:val="22"/>
        </w:rPr>
        <w:t>g</w:t>
      </w:r>
    </w:p>
    <w:p w14:paraId="7AF691F5" w14:textId="4BCF7A06" w:rsidR="00B54ACE" w:rsidRDefault="00B54ACE" w:rsidP="00B54ACE">
      <w:pPr>
        <w:pStyle w:val="Brdtext"/>
        <w:rPr>
          <w:rFonts w:cs="Calibri Light"/>
          <w:noProof/>
          <w:szCs w:val="22"/>
        </w:rPr>
      </w:pPr>
      <w:bookmarkStart w:id="68" w:name="Paragraf6Slut"/>
      <w:bookmarkEnd w:id="68"/>
    </w:p>
    <w:p w14:paraId="604A5645" w14:textId="77777777" w:rsidR="00B54ACE" w:rsidRPr="00F91325" w:rsidRDefault="00B54ACE" w:rsidP="00B54ACE">
      <w:pPr>
        <w:pStyle w:val="Paragrafnummer"/>
        <w:rPr>
          <w:rFonts w:ascii="Calibri Light" w:hAnsi="Calibri Light" w:cs="Calibri Light"/>
        </w:rPr>
      </w:pPr>
      <w:bookmarkStart w:id="69" w:name="Paragraf7"/>
      <w:bookmarkStart w:id="70" w:name="_Toc96333542"/>
      <w:bookmarkEnd w:id="69"/>
      <w:r w:rsidRPr="00F91325">
        <w:rPr>
          <w:rFonts w:ascii="Calibri Light" w:hAnsi="Calibri Light" w:cs="Calibri Light"/>
        </w:rPr>
        <w:lastRenderedPageBreak/>
        <w:t xml:space="preserve">§ </w:t>
      </w:r>
      <w:r w:rsidRPr="00CC3536">
        <w:rPr>
          <w:rFonts w:ascii="Calibri Light" w:hAnsi="Calibri Light" w:cs="Calibri Light"/>
        </w:rPr>
        <w:t>7</w:t>
      </w:r>
      <w:r w:rsidRPr="00F91325">
        <w:rPr>
          <w:rFonts w:ascii="Calibri Light" w:hAnsi="Calibri Light" w:cs="Calibri Light"/>
        </w:rPr>
        <w:tab/>
        <w:t xml:space="preserve">Dnr </w:t>
      </w:r>
      <w:r w:rsidRPr="00CC3536">
        <w:rPr>
          <w:rFonts w:ascii="Calibri Light" w:hAnsi="Calibri Light" w:cs="Calibri Light"/>
        </w:rPr>
        <w:t>2021-00169</w:t>
      </w:r>
      <w:bookmarkEnd w:id="70"/>
      <w:r>
        <w:rPr>
          <w:rFonts w:ascii="Calibri Light" w:hAnsi="Calibri Light" w:cs="Calibri Light"/>
        </w:rPr>
        <w:t xml:space="preserve"> </w:t>
      </w:r>
    </w:p>
    <w:p w14:paraId="1EDC6F0F" w14:textId="77777777" w:rsidR="00B54ACE" w:rsidRPr="00F9587B" w:rsidRDefault="00B54ACE" w:rsidP="00B54ACE">
      <w:pPr>
        <w:pStyle w:val="Brdtext"/>
      </w:pPr>
    </w:p>
    <w:p w14:paraId="099D4BB3" w14:textId="77777777" w:rsidR="00B54ACE" w:rsidRPr="00F91325" w:rsidRDefault="00B54ACE" w:rsidP="00B54ACE">
      <w:pPr>
        <w:pStyle w:val="Rubrik1"/>
      </w:pPr>
      <w:bookmarkStart w:id="71" w:name="_Toc96333543"/>
      <w:r w:rsidRPr="00CC3536">
        <w:t>Ansökan om strandskyddsdispens, Torsås 3:19</w:t>
      </w:r>
      <w:bookmarkEnd w:id="71"/>
    </w:p>
    <w:p w14:paraId="726DBCCF" w14:textId="77777777" w:rsidR="00B54ACE" w:rsidRPr="00F30D5C" w:rsidRDefault="00B54ACE" w:rsidP="00B54ACE">
      <w:pPr>
        <w:pStyle w:val="Rubrik2"/>
        <w:rPr>
          <w:szCs w:val="24"/>
        </w:rPr>
      </w:pPr>
      <w:r w:rsidRPr="00F30D5C">
        <w:rPr>
          <w:szCs w:val="24"/>
        </w:rPr>
        <w:t>Beslut</w:t>
      </w:r>
    </w:p>
    <w:p w14:paraId="212BE0FE" w14:textId="2732772E" w:rsidR="00B54ACE" w:rsidRPr="00B54ACE" w:rsidRDefault="00B54ACE" w:rsidP="00B54ACE">
      <w:pPr>
        <w:pStyle w:val="Brdtext"/>
        <w:rPr>
          <w:rFonts w:cs="Calibri Light"/>
          <w:szCs w:val="22"/>
        </w:rPr>
      </w:pPr>
      <w:bookmarkStart w:id="72" w:name="Beslut7"/>
      <w:bookmarkEnd w:id="72"/>
      <w:r w:rsidRPr="00B54ACE">
        <w:rPr>
          <w:rFonts w:cs="Calibri Light"/>
          <w:szCs w:val="22"/>
        </w:rPr>
        <w:t>Samhällsbyggnadsnämnden besluta</w:t>
      </w:r>
      <w:r w:rsidR="006B0566">
        <w:rPr>
          <w:rFonts w:cs="Calibri Light"/>
          <w:szCs w:val="22"/>
        </w:rPr>
        <w:t>r</w:t>
      </w:r>
      <w:r w:rsidRPr="00B54ACE">
        <w:rPr>
          <w:rFonts w:cs="Calibri Light"/>
          <w:szCs w:val="22"/>
        </w:rPr>
        <w:t xml:space="preserve"> att ge sökande, </w:t>
      </w:r>
      <w:r w:rsidR="00A27ACB">
        <w:rPr>
          <w:rFonts w:cs="Calibri Light"/>
          <w:szCs w:val="22"/>
        </w:rPr>
        <w:t>namn borttagen</w:t>
      </w:r>
      <w:r w:rsidRPr="00B54ACE">
        <w:rPr>
          <w:rFonts w:cs="Calibri Light"/>
          <w:szCs w:val="22"/>
        </w:rPr>
        <w:t>, dispens från bestämmelserna i 7 kap. 15 § miljöbalken i enlighet med inkomna handlingar.</w:t>
      </w:r>
    </w:p>
    <w:p w14:paraId="1AB790DE" w14:textId="5B33FF09" w:rsidR="00B54ACE" w:rsidRPr="00B54ACE" w:rsidRDefault="00B54ACE" w:rsidP="00B54ACE">
      <w:pPr>
        <w:pStyle w:val="Brdtext"/>
        <w:rPr>
          <w:rFonts w:cs="Calibri Light"/>
          <w:szCs w:val="22"/>
        </w:rPr>
      </w:pPr>
      <w:r w:rsidRPr="00B54ACE">
        <w:rPr>
          <w:rFonts w:cs="Calibri Light"/>
          <w:szCs w:val="22"/>
        </w:rPr>
        <w:t>Dispensen gäller muddring och uppläggning av muddringsmassor på fastigheten Torsås 3:19. Som särskilt skäl anges att området behövs för en anläggning som för sin funktion måste ligga vid vattnet och behovet kan inte tillgodoses utanför området samt att området behöver tas i anspråk för att tillgodose ett annat mycket angeläget intresse. Större tillgänglighet är angivet som angeläget intresse.</w:t>
      </w:r>
    </w:p>
    <w:p w14:paraId="3C300EDE" w14:textId="74CBDFEC" w:rsidR="00B54ACE" w:rsidRPr="00B54ACE" w:rsidRDefault="00B54ACE" w:rsidP="00B54ACE">
      <w:pPr>
        <w:pStyle w:val="Brdtext"/>
        <w:rPr>
          <w:rFonts w:cs="Calibri Light"/>
          <w:szCs w:val="22"/>
        </w:rPr>
      </w:pPr>
      <w:r w:rsidRPr="00B54ACE">
        <w:rPr>
          <w:rFonts w:cs="Calibri Light"/>
          <w:szCs w:val="22"/>
        </w:rPr>
        <w:t>Enligt taxa antagen av Kommunfullmäktige, 2019-12-17 § 19, tas en timavgift ut för handläggningen av ärendet. Då handläggningen tagit 4 timmar kommer en avgift på 3760 kr att tas ut. Denna avgift kommer på separat faktura senare.</w:t>
      </w:r>
    </w:p>
    <w:p w14:paraId="1AB73218" w14:textId="77777777" w:rsidR="00B54ACE" w:rsidRPr="00B54ACE" w:rsidRDefault="00B54ACE" w:rsidP="00B54ACE">
      <w:pPr>
        <w:pStyle w:val="Brdtext"/>
        <w:rPr>
          <w:rFonts w:cs="Calibri Light"/>
          <w:szCs w:val="22"/>
        </w:rPr>
      </w:pPr>
      <w:r w:rsidRPr="00B54ACE">
        <w:rPr>
          <w:rFonts w:cs="Calibri Light"/>
          <w:szCs w:val="22"/>
        </w:rPr>
        <w:t>Information</w:t>
      </w:r>
    </w:p>
    <w:p w14:paraId="01097539" w14:textId="77777777" w:rsidR="00B54ACE" w:rsidRPr="00B54ACE" w:rsidRDefault="00B54ACE" w:rsidP="00B54ACE">
      <w:pPr>
        <w:pStyle w:val="Brdtext"/>
        <w:rPr>
          <w:rFonts w:cs="Calibri Light"/>
          <w:szCs w:val="22"/>
        </w:rPr>
      </w:pPr>
      <w:r w:rsidRPr="00B54ACE">
        <w:rPr>
          <w:rFonts w:cs="Calibri Light"/>
          <w:szCs w:val="22"/>
        </w:rPr>
        <w:t xml:space="preserve">Detta beslut om strandskyddsdispens har Länsstyrelsen rätt att överklaga inom 3 veckor. Sökanden uppmanas att avvakta utgången av tiden för överklagande innan åtgärden vidtas. Tiden 3 veckor räknas från den dag då ärendet inkommer till Länsstyrelsen. Länsstyrelsen meddelar sökanden resultatet av prövningen. Beslutet kan därför tas i anspråk först när ett sådant besked erhållits, om det inte ändrar beslutet. </w:t>
      </w:r>
    </w:p>
    <w:p w14:paraId="323FE38E" w14:textId="61F649DF" w:rsidR="00B54ACE" w:rsidRPr="00F91325" w:rsidRDefault="00B54ACE" w:rsidP="00B54ACE">
      <w:pPr>
        <w:pStyle w:val="Brdtext"/>
        <w:rPr>
          <w:rFonts w:cs="Calibri Light"/>
          <w:szCs w:val="22"/>
        </w:rPr>
      </w:pPr>
      <w:r w:rsidRPr="00B54ACE">
        <w:rPr>
          <w:rFonts w:cs="Calibri Light"/>
          <w:szCs w:val="22"/>
        </w:rPr>
        <w:t xml:space="preserve">Dispensen upphör att gälla om åtgärden inte har påbörjats inom 2 år eller inte har avslutats inom 5 år efter beslutsdatum.  </w:t>
      </w:r>
      <w:bookmarkStart w:id="73" w:name="Beslut7Slut"/>
      <w:bookmarkEnd w:id="73"/>
    </w:p>
    <w:p w14:paraId="58099367" w14:textId="77777777" w:rsidR="00B54ACE" w:rsidRPr="00F91325" w:rsidRDefault="00B54ACE" w:rsidP="00B54ACE">
      <w:pPr>
        <w:pStyle w:val="Rubrik2"/>
        <w:rPr>
          <w:szCs w:val="24"/>
        </w:rPr>
      </w:pPr>
      <w:r w:rsidRPr="00F30D5C">
        <w:rPr>
          <w:szCs w:val="24"/>
        </w:rPr>
        <w:t>Sammanfattning</w:t>
      </w:r>
    </w:p>
    <w:p w14:paraId="08CAFCC9" w14:textId="407CDC95" w:rsidR="00B54ACE" w:rsidRPr="00B54ACE" w:rsidRDefault="00B54ACE" w:rsidP="00B54ACE">
      <w:pPr>
        <w:pStyle w:val="Brdtext"/>
        <w:rPr>
          <w:rFonts w:cs="Calibri Light"/>
          <w:szCs w:val="22"/>
        </w:rPr>
      </w:pPr>
      <w:bookmarkStart w:id="74" w:name="Komplettering7"/>
      <w:bookmarkEnd w:id="74"/>
      <w:r w:rsidRPr="00B54ACE">
        <w:rPr>
          <w:rFonts w:cs="Calibri Light"/>
          <w:szCs w:val="22"/>
        </w:rPr>
        <w:t>En ansökan om strandskyddsdispens för muddring på fastigheten Torsås 3:19 har inkommit. Av ansökan med tillhörande handlingar framgår att sökanden vill muddra för att skapa öka tillgängligheten till vattnet.</w:t>
      </w:r>
    </w:p>
    <w:p w14:paraId="41F2B78B" w14:textId="253E63B5" w:rsidR="00B54ACE" w:rsidRPr="00B54ACE" w:rsidRDefault="00B54ACE" w:rsidP="00B54ACE">
      <w:pPr>
        <w:pStyle w:val="Brdtext"/>
        <w:rPr>
          <w:rFonts w:cs="Calibri Light"/>
          <w:szCs w:val="22"/>
        </w:rPr>
      </w:pPr>
      <w:r w:rsidRPr="00B54ACE">
        <w:rPr>
          <w:rFonts w:cs="Calibri Light"/>
          <w:szCs w:val="22"/>
        </w:rPr>
        <w:t xml:space="preserve">Föreslagen åtgärd innebär muddring och uppläggning av muddringsmassor av en 4 meter bred och 70 meter lång sträcka enligt inlämnad situationsplan, se bilaga 1. </w:t>
      </w:r>
    </w:p>
    <w:p w14:paraId="782FB5E7" w14:textId="6583CF8C" w:rsidR="00B54ACE" w:rsidRPr="00B54ACE" w:rsidRDefault="00B54ACE" w:rsidP="00B54ACE">
      <w:pPr>
        <w:pStyle w:val="Brdtext"/>
        <w:rPr>
          <w:rFonts w:cs="Calibri Light"/>
          <w:szCs w:val="22"/>
        </w:rPr>
      </w:pPr>
      <w:r w:rsidRPr="00B54ACE">
        <w:rPr>
          <w:rFonts w:cs="Calibri Light"/>
          <w:szCs w:val="22"/>
        </w:rPr>
        <w:t>Platsen där åtgärden är planerad ligger vid Spjällsjön som har ett strandskydd på 100 meter.</w:t>
      </w:r>
    </w:p>
    <w:p w14:paraId="59625202" w14:textId="77777777" w:rsidR="00B54ACE" w:rsidRPr="00B54ACE" w:rsidRDefault="00B54ACE" w:rsidP="00B54ACE">
      <w:pPr>
        <w:pStyle w:val="Brdtext"/>
        <w:rPr>
          <w:rFonts w:cs="Calibri Light"/>
          <w:szCs w:val="22"/>
        </w:rPr>
      </w:pPr>
      <w:r w:rsidRPr="00B54ACE">
        <w:rPr>
          <w:rFonts w:cs="Calibri Light"/>
          <w:szCs w:val="22"/>
        </w:rPr>
        <w:t>SBF Bygg och Miljö besökte platsen 2022-01-07.</w:t>
      </w:r>
    </w:p>
    <w:p w14:paraId="2BF0F091" w14:textId="77777777" w:rsidR="00B54ACE" w:rsidRPr="00B54ACE" w:rsidRDefault="00B54ACE" w:rsidP="00B54ACE">
      <w:pPr>
        <w:pStyle w:val="Brdtext"/>
        <w:rPr>
          <w:rFonts w:cs="Calibri Light"/>
          <w:szCs w:val="22"/>
        </w:rPr>
      </w:pPr>
      <w:r w:rsidRPr="00B54ACE">
        <w:rPr>
          <w:rFonts w:cs="Calibri Light"/>
          <w:szCs w:val="22"/>
        </w:rPr>
        <w:t xml:space="preserve">Platsen där åtgärden är planerad är därför belägen inom ett område som omfattas av bestämmelserna om strandskydd i 7 kap. 15 och 16 §§ miljöbalken. Enligt 18 § miljöbalken får dispens från bestämmelserna lämnas om det finns särskilda skäl. </w:t>
      </w:r>
    </w:p>
    <w:p w14:paraId="01563670" w14:textId="77777777" w:rsidR="00B54ACE" w:rsidRPr="00B54ACE" w:rsidRDefault="00B54ACE" w:rsidP="00B54ACE">
      <w:pPr>
        <w:pStyle w:val="Brdtext"/>
        <w:rPr>
          <w:rFonts w:cs="Calibri Light"/>
          <w:szCs w:val="22"/>
        </w:rPr>
      </w:pPr>
      <w:r w:rsidRPr="00B54ACE">
        <w:rPr>
          <w:rFonts w:cs="Calibri Light"/>
          <w:szCs w:val="22"/>
        </w:rPr>
        <w:t>I ansökan anges de särskilda skälen:</w:t>
      </w:r>
    </w:p>
    <w:p w14:paraId="63730C13" w14:textId="77777777" w:rsidR="00B54ACE" w:rsidRPr="00B54ACE" w:rsidRDefault="00B54ACE" w:rsidP="00B54ACE">
      <w:pPr>
        <w:pStyle w:val="Brdtext"/>
        <w:rPr>
          <w:rFonts w:cs="Calibri Light"/>
          <w:szCs w:val="22"/>
        </w:rPr>
      </w:pPr>
    </w:p>
    <w:p w14:paraId="4FA3273E" w14:textId="77777777" w:rsidR="00B54ACE" w:rsidRPr="00B54ACE" w:rsidRDefault="00B54ACE" w:rsidP="00B54ACE">
      <w:pPr>
        <w:pStyle w:val="Brdtext"/>
        <w:rPr>
          <w:rFonts w:cs="Calibri Light"/>
          <w:szCs w:val="22"/>
        </w:rPr>
      </w:pPr>
      <w:r w:rsidRPr="00B54ACE">
        <w:rPr>
          <w:rFonts w:cs="Calibri Light"/>
          <w:szCs w:val="22"/>
        </w:rPr>
        <w:t>* Området behövs för en anläggning som för sin funktion måste ligga vid vattnet och behovet kan inte tillgodoses utanför området.</w:t>
      </w:r>
    </w:p>
    <w:p w14:paraId="52287483" w14:textId="0CBE21ED" w:rsidR="00B54ACE" w:rsidRPr="00B54ACE" w:rsidRDefault="00B54ACE" w:rsidP="00B54ACE">
      <w:pPr>
        <w:pStyle w:val="Brdtext"/>
        <w:rPr>
          <w:rFonts w:cs="Calibri Light"/>
          <w:szCs w:val="22"/>
        </w:rPr>
      </w:pPr>
      <w:r w:rsidRPr="00B54ACE">
        <w:rPr>
          <w:rFonts w:cs="Calibri Light"/>
          <w:szCs w:val="22"/>
        </w:rPr>
        <w:lastRenderedPageBreak/>
        <w:t>* Området behöver tas i anspråk för att tillgodose ett annat mycket angeläget intresse. Större tillgänglighet är angivet som angeläget intresse.</w:t>
      </w:r>
    </w:p>
    <w:p w14:paraId="750AB0E2" w14:textId="77777777" w:rsidR="00B54ACE" w:rsidRPr="00B54ACE" w:rsidRDefault="00B54ACE" w:rsidP="00B54ACE">
      <w:pPr>
        <w:pStyle w:val="Brdtext"/>
        <w:rPr>
          <w:rFonts w:cs="Calibri Light"/>
          <w:szCs w:val="22"/>
        </w:rPr>
      </w:pPr>
      <w:r w:rsidRPr="00B54ACE">
        <w:rPr>
          <w:rFonts w:cs="Calibri Light"/>
          <w:szCs w:val="22"/>
        </w:rPr>
        <w:t xml:space="preserve">Spjällsjön är omnämnd i naturvårdsprogrammet, och har klassificeringen klass 3, stora naturvärden, för biologin och landskapsbilden. </w:t>
      </w:r>
    </w:p>
    <w:p w14:paraId="3630D280" w14:textId="77777777" w:rsidR="00B54ACE" w:rsidRPr="00B54ACE" w:rsidRDefault="00B54ACE" w:rsidP="00B54ACE">
      <w:pPr>
        <w:pStyle w:val="Brdtext"/>
        <w:rPr>
          <w:rFonts w:cs="Calibri Light"/>
          <w:szCs w:val="22"/>
        </w:rPr>
      </w:pPr>
      <w:r w:rsidRPr="00B54ACE">
        <w:rPr>
          <w:rFonts w:cs="Calibri Light"/>
          <w:szCs w:val="22"/>
        </w:rPr>
        <w:t xml:space="preserve">Spjällsjön är sänkt och grund och omges av breda starrkärr med brunven, ängsull, kärrslilja och pors. Kärren är oftast öppna men här och var förekommer ruggar av gråvide. Sjön är även tillhåll för flyttande fåglar. </w:t>
      </w:r>
    </w:p>
    <w:p w14:paraId="0A0850D8" w14:textId="77777777" w:rsidR="00B54ACE" w:rsidRPr="00B54ACE" w:rsidRDefault="00B54ACE" w:rsidP="00B54ACE">
      <w:pPr>
        <w:pStyle w:val="Brdtext"/>
        <w:rPr>
          <w:rFonts w:cs="Calibri Light"/>
          <w:szCs w:val="22"/>
        </w:rPr>
      </w:pPr>
      <w:r w:rsidRPr="00B54ACE">
        <w:rPr>
          <w:rFonts w:cs="Calibri Light"/>
          <w:szCs w:val="22"/>
        </w:rPr>
        <w:t>De stora biologiska och landskapsmässiga värdena kan bestå, om vattenståndet inte sänks ytterligare och stor naturvårdshänsyn visas vid avverkningar i omgivningarna.</w:t>
      </w:r>
    </w:p>
    <w:p w14:paraId="7C1227DC" w14:textId="77777777" w:rsidR="00B54ACE" w:rsidRPr="00B54ACE" w:rsidRDefault="00B54ACE" w:rsidP="00B54ACE">
      <w:pPr>
        <w:pStyle w:val="Brdtext"/>
        <w:rPr>
          <w:rFonts w:cs="Calibri Light"/>
          <w:szCs w:val="22"/>
        </w:rPr>
      </w:pPr>
      <w:r w:rsidRPr="00B54ACE">
        <w:rPr>
          <w:rFonts w:cs="Calibri Light"/>
          <w:szCs w:val="22"/>
        </w:rPr>
        <w:t>Bedömning</w:t>
      </w:r>
    </w:p>
    <w:p w14:paraId="38698B52" w14:textId="7528426F" w:rsidR="00B54ACE" w:rsidRPr="00B54ACE" w:rsidRDefault="00B54ACE" w:rsidP="00B54ACE">
      <w:pPr>
        <w:pStyle w:val="Brdtext"/>
        <w:rPr>
          <w:rFonts w:cs="Calibri Light"/>
          <w:szCs w:val="22"/>
        </w:rPr>
      </w:pPr>
      <w:r w:rsidRPr="00B54ACE">
        <w:rPr>
          <w:rFonts w:cs="Calibri Light"/>
          <w:szCs w:val="22"/>
        </w:rPr>
        <w:t>Nämnden för samhällsbyggnad bedömer att särskilda skäl att medge dispens från strandskyddsbestämmelserna föreligger i detta fall, då området behövs för en anläggning som för sin funktion måste ligga vid vattnet och behovet kan inte tillgodoses utanför området.</w:t>
      </w:r>
    </w:p>
    <w:p w14:paraId="17F34350" w14:textId="24898527" w:rsidR="00B54ACE" w:rsidRPr="001B244B" w:rsidRDefault="00B54ACE" w:rsidP="00B54ACE">
      <w:pPr>
        <w:pStyle w:val="Brdtext"/>
        <w:rPr>
          <w:rFonts w:cs="Calibri Light"/>
          <w:szCs w:val="22"/>
        </w:rPr>
      </w:pPr>
      <w:r w:rsidRPr="00B54ACE">
        <w:rPr>
          <w:rFonts w:cs="Calibri Light"/>
          <w:szCs w:val="22"/>
        </w:rPr>
        <w:t>Dispensen får inte leda till att påverkan på livsvillkoren för växt- och djurliv väsentligt förändras.</w:t>
      </w:r>
      <w:bookmarkStart w:id="75" w:name="Komplettering7Slut"/>
      <w:bookmarkEnd w:id="75"/>
    </w:p>
    <w:p w14:paraId="6A6A0FDA" w14:textId="77777777" w:rsidR="00B54ACE" w:rsidRPr="00F91325" w:rsidRDefault="00B54ACE" w:rsidP="00B54ACE">
      <w:pPr>
        <w:pStyle w:val="Rubrik2"/>
      </w:pPr>
      <w:r w:rsidRPr="00F91325">
        <w:t>Yrkanden</w:t>
      </w:r>
    </w:p>
    <w:p w14:paraId="21836AAD" w14:textId="0AA182D1" w:rsidR="009141F7" w:rsidRDefault="009141F7" w:rsidP="00B54ACE">
      <w:pPr>
        <w:pStyle w:val="Brdtext"/>
        <w:rPr>
          <w:rFonts w:cs="Calibri Light"/>
          <w:szCs w:val="22"/>
        </w:rPr>
      </w:pPr>
      <w:bookmarkStart w:id="76" w:name="Yrkande7"/>
      <w:bookmarkEnd w:id="76"/>
      <w:r>
        <w:rPr>
          <w:rFonts w:cs="Calibri Light"/>
          <w:szCs w:val="22"/>
        </w:rPr>
        <w:t xml:space="preserve">Jan Franzén (AA) och Nils Kent-Åke Flink (AA) yrkar avslag till beslutet med motivering som framgår av </w:t>
      </w:r>
      <w:r w:rsidR="00B565ED">
        <w:rPr>
          <w:rFonts w:cs="Calibri Light"/>
          <w:szCs w:val="22"/>
        </w:rPr>
        <w:t>protokolls</w:t>
      </w:r>
      <w:r>
        <w:rPr>
          <w:rFonts w:cs="Calibri Light"/>
          <w:szCs w:val="22"/>
        </w:rPr>
        <w:t>bilaga</w:t>
      </w:r>
      <w:r w:rsidR="00B565ED">
        <w:rPr>
          <w:rFonts w:cs="Calibri Light"/>
          <w:szCs w:val="22"/>
        </w:rPr>
        <w:t xml:space="preserve"> 1</w:t>
      </w:r>
      <w:r>
        <w:rPr>
          <w:rFonts w:cs="Calibri Light"/>
          <w:szCs w:val="22"/>
        </w:rPr>
        <w:t>.</w:t>
      </w:r>
    </w:p>
    <w:p w14:paraId="01EF1C74" w14:textId="17FE5EEA" w:rsidR="00B54ACE" w:rsidRPr="001B244B" w:rsidRDefault="009141F7" w:rsidP="00B54ACE">
      <w:pPr>
        <w:pStyle w:val="Brdtext"/>
        <w:rPr>
          <w:rFonts w:cs="Calibri Light"/>
          <w:noProof/>
          <w:szCs w:val="22"/>
        </w:rPr>
      </w:pPr>
      <w:r>
        <w:rPr>
          <w:rFonts w:cs="Calibri Light"/>
          <w:szCs w:val="22"/>
        </w:rPr>
        <w:t>David Johansson (C) och Matz Athley (M) yrkar bifall till arbetsutskottets förslag till beslut.</w:t>
      </w:r>
      <w:r w:rsidR="00B54ACE" w:rsidRPr="00CC3536">
        <w:rPr>
          <w:rFonts w:cs="Calibri Light"/>
          <w:szCs w:val="22"/>
        </w:rPr>
        <w:t xml:space="preserve">  </w:t>
      </w:r>
      <w:r w:rsidR="00B54ACE">
        <w:rPr>
          <w:rFonts w:cs="Calibri Light"/>
          <w:noProof/>
          <w:szCs w:val="22"/>
        </w:rPr>
        <w:t xml:space="preserve"> </w:t>
      </w:r>
      <w:bookmarkStart w:id="77" w:name="Yrkande7Slut"/>
      <w:bookmarkEnd w:id="77"/>
    </w:p>
    <w:p w14:paraId="4D234417" w14:textId="77777777" w:rsidR="00B54ACE" w:rsidRPr="00F91325" w:rsidRDefault="00B54ACE" w:rsidP="00B54ACE">
      <w:pPr>
        <w:pStyle w:val="Rubrik2"/>
        <w:rPr>
          <w:noProof/>
        </w:rPr>
      </w:pPr>
      <w:r w:rsidRPr="00F91325">
        <w:t>Beslutsgång</w:t>
      </w:r>
    </w:p>
    <w:p w14:paraId="31455BC2" w14:textId="77777777" w:rsidR="00D871A8" w:rsidRDefault="00AD6676" w:rsidP="00B54ACE">
      <w:pPr>
        <w:pStyle w:val="Brdtext"/>
        <w:rPr>
          <w:rFonts w:cs="Calibri Light"/>
          <w:szCs w:val="22"/>
        </w:rPr>
      </w:pPr>
      <w:bookmarkStart w:id="78" w:name="Proposition7"/>
      <w:bookmarkEnd w:id="78"/>
      <w:r>
        <w:rPr>
          <w:rFonts w:cs="Calibri Light"/>
          <w:szCs w:val="22"/>
        </w:rPr>
        <w:t>Ordförande konstaterar att det finns två förslag till beslut, arbetsutskottets förslag till beslut och Jan Franzén</w:t>
      </w:r>
      <w:r w:rsidR="00D871A8">
        <w:rPr>
          <w:rFonts w:cs="Calibri Light"/>
          <w:szCs w:val="22"/>
        </w:rPr>
        <w:t>s</w:t>
      </w:r>
      <w:r>
        <w:rPr>
          <w:rFonts w:cs="Calibri Light"/>
          <w:szCs w:val="22"/>
        </w:rPr>
        <w:t xml:space="preserve"> (AA) och Nils Kent-Åke Flink</w:t>
      </w:r>
      <w:r w:rsidR="00D871A8">
        <w:rPr>
          <w:rFonts w:cs="Calibri Light"/>
          <w:szCs w:val="22"/>
        </w:rPr>
        <w:t>s</w:t>
      </w:r>
      <w:r>
        <w:rPr>
          <w:rFonts w:cs="Calibri Light"/>
          <w:szCs w:val="22"/>
        </w:rPr>
        <w:t xml:space="preserve"> (AA) yrkande om avslag. Ordförande ställer förslagen mot varandra och finner att nämnden beslutar enligt arbetsutskottets förslag till beslut.</w:t>
      </w:r>
    </w:p>
    <w:p w14:paraId="5CF7F7CE" w14:textId="52C27B96" w:rsidR="00B54ACE" w:rsidRPr="001B244B" w:rsidRDefault="00D871A8" w:rsidP="00B54ACE">
      <w:pPr>
        <w:pStyle w:val="Brdtext"/>
        <w:rPr>
          <w:rFonts w:cs="Calibri Light"/>
          <w:szCs w:val="22"/>
        </w:rPr>
      </w:pPr>
      <w:r>
        <w:rPr>
          <w:rFonts w:cs="Calibri Light"/>
          <w:szCs w:val="22"/>
        </w:rPr>
        <w:t>Votering begärs.</w:t>
      </w:r>
      <w:r w:rsidR="00B54ACE" w:rsidRPr="00CC3536">
        <w:rPr>
          <w:rFonts w:cs="Calibri Light"/>
          <w:szCs w:val="22"/>
        </w:rPr>
        <w:t xml:space="preserve">   </w:t>
      </w:r>
      <w:r w:rsidR="00B54ACE">
        <w:rPr>
          <w:rFonts w:cs="Calibri Light"/>
          <w:noProof/>
          <w:szCs w:val="22"/>
        </w:rPr>
        <w:t xml:space="preserve"> </w:t>
      </w:r>
      <w:bookmarkStart w:id="79" w:name="Proposition7Slut"/>
      <w:bookmarkEnd w:id="79"/>
    </w:p>
    <w:p w14:paraId="2FEA7553" w14:textId="77777777" w:rsidR="00B54ACE" w:rsidRPr="00F91325" w:rsidRDefault="00B54ACE" w:rsidP="00B54ACE">
      <w:pPr>
        <w:pStyle w:val="Rubrik2"/>
        <w:rPr>
          <w:noProof/>
        </w:rPr>
      </w:pPr>
      <w:r w:rsidRPr="00F91325">
        <w:t>Votering</w:t>
      </w:r>
    </w:p>
    <w:p w14:paraId="421BC74C" w14:textId="46131440" w:rsidR="00D871A8" w:rsidRDefault="00D871A8" w:rsidP="00B54ACE">
      <w:pPr>
        <w:pStyle w:val="Brdtext"/>
        <w:rPr>
          <w:rFonts w:cs="Calibri Light"/>
          <w:szCs w:val="22"/>
        </w:rPr>
      </w:pPr>
      <w:bookmarkStart w:id="80" w:name="Omrostning7"/>
      <w:bookmarkEnd w:id="80"/>
      <w:r>
        <w:rPr>
          <w:rFonts w:cs="Calibri Light"/>
          <w:szCs w:val="22"/>
        </w:rPr>
        <w:t>Ordförande instruerar nämnden att JA-röst är en röst på arbetsutskottets förslag till beslut och NEJ-röst är en röst på</w:t>
      </w:r>
      <w:r w:rsidR="00B54ACE" w:rsidRPr="00CC3536">
        <w:rPr>
          <w:rFonts w:cs="Calibri Light"/>
          <w:szCs w:val="22"/>
        </w:rPr>
        <w:t xml:space="preserve"> </w:t>
      </w:r>
      <w:r>
        <w:rPr>
          <w:rFonts w:cs="Calibri Light"/>
          <w:szCs w:val="22"/>
        </w:rPr>
        <w:t xml:space="preserve">Jan Franzéns (AA) och Nils Kent-Åke Flinks (AA) yrkande om avslag. </w:t>
      </w:r>
    </w:p>
    <w:p w14:paraId="0AC5FB99" w14:textId="4ABC7EAD" w:rsidR="00D871A8" w:rsidRDefault="00D871A8" w:rsidP="00B54ACE">
      <w:pPr>
        <w:pStyle w:val="Brdtext"/>
        <w:rPr>
          <w:rFonts w:cs="Calibri Light"/>
          <w:szCs w:val="22"/>
        </w:rPr>
      </w:pPr>
      <w:r>
        <w:rPr>
          <w:rFonts w:cs="Calibri Light"/>
          <w:szCs w:val="22"/>
        </w:rPr>
        <w:t>Med 11 JA-röster och 2 NEJ-röster finner ordförande att nämnden beslutar enligt arbetsutskottets förslag till beslut.</w:t>
      </w:r>
    </w:p>
    <w:p w14:paraId="5D96C685" w14:textId="77777777" w:rsidR="007B0B80" w:rsidRDefault="007B0B80" w:rsidP="00B54ACE">
      <w:pPr>
        <w:pStyle w:val="Brdtext"/>
        <w:rPr>
          <w:rFonts w:cs="Calibri Light"/>
          <w:szCs w:val="22"/>
        </w:rPr>
      </w:pPr>
    </w:p>
    <w:p w14:paraId="5CC74556" w14:textId="77777777" w:rsidR="007B0B80" w:rsidRDefault="007B0B80" w:rsidP="00B54ACE">
      <w:pPr>
        <w:pStyle w:val="Brdtext"/>
        <w:rPr>
          <w:rFonts w:cs="Calibri Light"/>
          <w:szCs w:val="22"/>
        </w:rPr>
      </w:pPr>
    </w:p>
    <w:p w14:paraId="3722CA33" w14:textId="5612F86D" w:rsidR="007B0B80" w:rsidRDefault="007B0B80" w:rsidP="00B54ACE">
      <w:pPr>
        <w:pStyle w:val="Brdtext"/>
        <w:rPr>
          <w:rFonts w:cs="Calibri Light"/>
          <w:szCs w:val="22"/>
        </w:rPr>
      </w:pPr>
    </w:p>
    <w:p w14:paraId="30D15556" w14:textId="77777777" w:rsidR="00A27ACB" w:rsidRDefault="00A27ACB" w:rsidP="00B54ACE">
      <w:pPr>
        <w:pStyle w:val="Brdtext"/>
        <w:rPr>
          <w:rFonts w:cs="Calibri Light"/>
          <w:szCs w:val="22"/>
        </w:rPr>
      </w:pPr>
    </w:p>
    <w:p w14:paraId="284F2EE1" w14:textId="77777777" w:rsidR="007B0B80" w:rsidRDefault="007B0B80" w:rsidP="00B54ACE">
      <w:pPr>
        <w:pStyle w:val="Brdtext"/>
        <w:rPr>
          <w:rFonts w:cs="Calibri Light"/>
          <w:szCs w:val="22"/>
        </w:rPr>
      </w:pPr>
    </w:p>
    <w:p w14:paraId="3C5484D2" w14:textId="4CB3C9BD" w:rsidR="00D871A8" w:rsidRDefault="00D871A8" w:rsidP="00B54ACE">
      <w:pPr>
        <w:pStyle w:val="Brdtext"/>
        <w:rPr>
          <w:rFonts w:cs="Calibri Light"/>
          <w:szCs w:val="22"/>
        </w:rPr>
      </w:pPr>
      <w:r>
        <w:rPr>
          <w:rFonts w:cs="Calibri Light"/>
          <w:szCs w:val="22"/>
        </w:rPr>
        <w:lastRenderedPageBreak/>
        <w:t>Redovisning av resultatet av omröstningen:</w:t>
      </w:r>
    </w:p>
    <w:tbl>
      <w:tblPr>
        <w:tblStyle w:val="Tabellrutnt"/>
        <w:tblW w:w="0" w:type="auto"/>
        <w:tblLook w:val="04A0" w:firstRow="1" w:lastRow="0" w:firstColumn="1" w:lastColumn="0" w:noHBand="0" w:noVBand="1"/>
      </w:tblPr>
      <w:tblGrid>
        <w:gridCol w:w="4106"/>
        <w:gridCol w:w="1655"/>
        <w:gridCol w:w="1656"/>
      </w:tblGrid>
      <w:tr w:rsidR="00D871A8" w14:paraId="3CFE8561" w14:textId="77777777" w:rsidTr="00D871A8">
        <w:tc>
          <w:tcPr>
            <w:tcW w:w="4106" w:type="dxa"/>
          </w:tcPr>
          <w:p w14:paraId="6CDDAE0E" w14:textId="08EB5EB0" w:rsidR="00D871A8" w:rsidRPr="007B0B80" w:rsidRDefault="00D871A8" w:rsidP="007B0B80">
            <w:pPr>
              <w:pStyle w:val="Brdtext"/>
              <w:spacing w:after="0"/>
              <w:rPr>
                <w:rFonts w:cs="Calibri Light"/>
                <w:b/>
                <w:bCs/>
                <w:szCs w:val="22"/>
              </w:rPr>
            </w:pPr>
            <w:r w:rsidRPr="007B0B80">
              <w:rPr>
                <w:rFonts w:cs="Calibri Light"/>
                <w:b/>
                <w:bCs/>
                <w:szCs w:val="22"/>
              </w:rPr>
              <w:t>Ledamot/tjänstgörande ersättare</w:t>
            </w:r>
          </w:p>
        </w:tc>
        <w:tc>
          <w:tcPr>
            <w:tcW w:w="1655" w:type="dxa"/>
          </w:tcPr>
          <w:p w14:paraId="0F6B4E3E" w14:textId="6B299179" w:rsidR="00D871A8" w:rsidRPr="007B0B80" w:rsidRDefault="00D871A8" w:rsidP="007B0B80">
            <w:pPr>
              <w:pStyle w:val="Brdtext"/>
              <w:spacing w:after="0"/>
              <w:rPr>
                <w:rFonts w:cs="Calibri Light"/>
                <w:b/>
                <w:bCs/>
                <w:szCs w:val="22"/>
              </w:rPr>
            </w:pPr>
            <w:r w:rsidRPr="007B0B80">
              <w:rPr>
                <w:rFonts w:cs="Calibri Light"/>
                <w:b/>
                <w:bCs/>
                <w:szCs w:val="22"/>
              </w:rPr>
              <w:t>JA-röst</w:t>
            </w:r>
          </w:p>
        </w:tc>
        <w:tc>
          <w:tcPr>
            <w:tcW w:w="1656" w:type="dxa"/>
          </w:tcPr>
          <w:p w14:paraId="22A55D71" w14:textId="5EEB5045" w:rsidR="00D871A8" w:rsidRPr="007B0B80" w:rsidRDefault="00D871A8" w:rsidP="007B0B80">
            <w:pPr>
              <w:pStyle w:val="Brdtext"/>
              <w:spacing w:after="0"/>
              <w:rPr>
                <w:rFonts w:cs="Calibri Light"/>
                <w:b/>
                <w:bCs/>
                <w:szCs w:val="22"/>
              </w:rPr>
            </w:pPr>
            <w:r w:rsidRPr="007B0B80">
              <w:rPr>
                <w:rFonts w:cs="Calibri Light"/>
                <w:b/>
                <w:bCs/>
                <w:szCs w:val="22"/>
              </w:rPr>
              <w:t>NEJ-röst</w:t>
            </w:r>
          </w:p>
        </w:tc>
      </w:tr>
      <w:tr w:rsidR="00D871A8" w14:paraId="146FA738" w14:textId="77777777" w:rsidTr="00D871A8">
        <w:tc>
          <w:tcPr>
            <w:tcW w:w="4106" w:type="dxa"/>
          </w:tcPr>
          <w:p w14:paraId="0B4F9F1A" w14:textId="3A1B82E9" w:rsidR="00D871A8" w:rsidRDefault="00D871A8" w:rsidP="007B0B80">
            <w:pPr>
              <w:pStyle w:val="Brdtext"/>
              <w:spacing w:after="0"/>
              <w:rPr>
                <w:rFonts w:cs="Calibri Light"/>
                <w:szCs w:val="22"/>
              </w:rPr>
            </w:pPr>
            <w:r>
              <w:rPr>
                <w:rFonts w:cs="Calibri Light"/>
                <w:szCs w:val="22"/>
              </w:rPr>
              <w:t>Edina Maslac (S)</w:t>
            </w:r>
          </w:p>
        </w:tc>
        <w:tc>
          <w:tcPr>
            <w:tcW w:w="1655" w:type="dxa"/>
          </w:tcPr>
          <w:p w14:paraId="08975927" w14:textId="4C79FC29" w:rsidR="00D871A8" w:rsidRDefault="00D871A8" w:rsidP="007B0B80">
            <w:pPr>
              <w:pStyle w:val="Brdtext"/>
              <w:spacing w:after="0"/>
              <w:rPr>
                <w:rFonts w:cs="Calibri Light"/>
                <w:szCs w:val="22"/>
              </w:rPr>
            </w:pPr>
            <w:r>
              <w:rPr>
                <w:rFonts w:cs="Calibri Light"/>
                <w:szCs w:val="22"/>
              </w:rPr>
              <w:t>X</w:t>
            </w:r>
          </w:p>
        </w:tc>
        <w:tc>
          <w:tcPr>
            <w:tcW w:w="1656" w:type="dxa"/>
          </w:tcPr>
          <w:p w14:paraId="3143E331" w14:textId="77777777" w:rsidR="00D871A8" w:rsidRDefault="00D871A8" w:rsidP="007B0B80">
            <w:pPr>
              <w:pStyle w:val="Brdtext"/>
              <w:spacing w:after="0"/>
              <w:rPr>
                <w:rFonts w:cs="Calibri Light"/>
                <w:szCs w:val="22"/>
              </w:rPr>
            </w:pPr>
          </w:p>
        </w:tc>
      </w:tr>
      <w:tr w:rsidR="00D871A8" w14:paraId="04E6FC95" w14:textId="77777777" w:rsidTr="00D871A8">
        <w:tc>
          <w:tcPr>
            <w:tcW w:w="4106" w:type="dxa"/>
          </w:tcPr>
          <w:p w14:paraId="1A6ECFB6" w14:textId="7D191AB1" w:rsidR="00D871A8" w:rsidRDefault="00D871A8" w:rsidP="007B0B80">
            <w:pPr>
              <w:pStyle w:val="Brdtext"/>
              <w:spacing w:after="0"/>
              <w:rPr>
                <w:rFonts w:cs="Calibri Light"/>
                <w:szCs w:val="22"/>
              </w:rPr>
            </w:pPr>
            <w:bookmarkStart w:id="81" w:name="_Hlk96523100"/>
            <w:r>
              <w:rPr>
                <w:rFonts w:cs="Calibri Light"/>
                <w:szCs w:val="22"/>
              </w:rPr>
              <w:t>Per-Anders Nordahl (S)</w:t>
            </w:r>
          </w:p>
        </w:tc>
        <w:tc>
          <w:tcPr>
            <w:tcW w:w="1655" w:type="dxa"/>
          </w:tcPr>
          <w:p w14:paraId="28232DB8" w14:textId="228671DD" w:rsidR="00D871A8" w:rsidRDefault="007B0B80" w:rsidP="007B0B80">
            <w:pPr>
              <w:pStyle w:val="Brdtext"/>
              <w:spacing w:after="0"/>
              <w:rPr>
                <w:rFonts w:cs="Calibri Light"/>
                <w:szCs w:val="22"/>
              </w:rPr>
            </w:pPr>
            <w:r>
              <w:rPr>
                <w:rFonts w:cs="Calibri Light"/>
                <w:szCs w:val="22"/>
              </w:rPr>
              <w:t>X</w:t>
            </w:r>
          </w:p>
        </w:tc>
        <w:tc>
          <w:tcPr>
            <w:tcW w:w="1656" w:type="dxa"/>
          </w:tcPr>
          <w:p w14:paraId="689DB2F3" w14:textId="77777777" w:rsidR="00D871A8" w:rsidRDefault="00D871A8" w:rsidP="007B0B80">
            <w:pPr>
              <w:pStyle w:val="Brdtext"/>
              <w:spacing w:after="0"/>
              <w:rPr>
                <w:rFonts w:cs="Calibri Light"/>
                <w:szCs w:val="22"/>
              </w:rPr>
            </w:pPr>
          </w:p>
        </w:tc>
      </w:tr>
      <w:tr w:rsidR="00D871A8" w14:paraId="2CAD2568" w14:textId="77777777" w:rsidTr="00D871A8">
        <w:tc>
          <w:tcPr>
            <w:tcW w:w="4106" w:type="dxa"/>
          </w:tcPr>
          <w:p w14:paraId="2C748D9D" w14:textId="57F25267" w:rsidR="00D871A8" w:rsidRDefault="00D871A8" w:rsidP="007B0B80">
            <w:pPr>
              <w:pStyle w:val="Brdtext"/>
              <w:spacing w:after="0"/>
              <w:rPr>
                <w:rFonts w:cs="Calibri Light"/>
                <w:szCs w:val="22"/>
              </w:rPr>
            </w:pPr>
            <w:r>
              <w:rPr>
                <w:rFonts w:cs="Calibri Light"/>
                <w:szCs w:val="22"/>
              </w:rPr>
              <w:t>Martina Lundström Holmqvist (S)</w:t>
            </w:r>
          </w:p>
        </w:tc>
        <w:tc>
          <w:tcPr>
            <w:tcW w:w="1655" w:type="dxa"/>
          </w:tcPr>
          <w:p w14:paraId="0E697D54" w14:textId="7BF3B482" w:rsidR="00D871A8" w:rsidRDefault="007B0B80" w:rsidP="007B0B80">
            <w:pPr>
              <w:pStyle w:val="Brdtext"/>
              <w:spacing w:after="0"/>
              <w:rPr>
                <w:rFonts w:cs="Calibri Light"/>
                <w:szCs w:val="22"/>
              </w:rPr>
            </w:pPr>
            <w:r>
              <w:rPr>
                <w:rFonts w:cs="Calibri Light"/>
                <w:szCs w:val="22"/>
              </w:rPr>
              <w:t>X</w:t>
            </w:r>
          </w:p>
        </w:tc>
        <w:tc>
          <w:tcPr>
            <w:tcW w:w="1656" w:type="dxa"/>
          </w:tcPr>
          <w:p w14:paraId="7FF9C951" w14:textId="77777777" w:rsidR="00D871A8" w:rsidRDefault="00D871A8" w:rsidP="007B0B80">
            <w:pPr>
              <w:pStyle w:val="Brdtext"/>
              <w:spacing w:after="0"/>
              <w:rPr>
                <w:rFonts w:cs="Calibri Light"/>
                <w:szCs w:val="22"/>
              </w:rPr>
            </w:pPr>
          </w:p>
        </w:tc>
      </w:tr>
      <w:tr w:rsidR="007B0B80" w14:paraId="24A71446" w14:textId="77777777" w:rsidTr="00D871A8">
        <w:tc>
          <w:tcPr>
            <w:tcW w:w="4106" w:type="dxa"/>
          </w:tcPr>
          <w:p w14:paraId="0980DFBA" w14:textId="6DC6F642" w:rsidR="007B0B80" w:rsidRDefault="007B0B80" w:rsidP="007B0B80">
            <w:pPr>
              <w:pStyle w:val="Brdtext"/>
              <w:spacing w:after="0"/>
              <w:rPr>
                <w:rFonts w:cs="Calibri Light"/>
                <w:szCs w:val="22"/>
              </w:rPr>
            </w:pPr>
            <w:r>
              <w:rPr>
                <w:rFonts w:cs="Calibri Light"/>
                <w:szCs w:val="22"/>
              </w:rPr>
              <w:t>Peter Johansson (S)</w:t>
            </w:r>
          </w:p>
        </w:tc>
        <w:tc>
          <w:tcPr>
            <w:tcW w:w="1655" w:type="dxa"/>
          </w:tcPr>
          <w:p w14:paraId="301386FD" w14:textId="7D782B0E" w:rsidR="007B0B80" w:rsidRDefault="007B0B80" w:rsidP="007B0B80">
            <w:pPr>
              <w:pStyle w:val="Brdtext"/>
              <w:spacing w:after="0"/>
              <w:rPr>
                <w:rFonts w:cs="Calibri Light"/>
                <w:szCs w:val="22"/>
              </w:rPr>
            </w:pPr>
            <w:r>
              <w:rPr>
                <w:rFonts w:cs="Calibri Light"/>
                <w:szCs w:val="22"/>
              </w:rPr>
              <w:t>X</w:t>
            </w:r>
          </w:p>
        </w:tc>
        <w:tc>
          <w:tcPr>
            <w:tcW w:w="1656" w:type="dxa"/>
          </w:tcPr>
          <w:p w14:paraId="782E5606" w14:textId="77777777" w:rsidR="007B0B80" w:rsidRDefault="007B0B80" w:rsidP="007B0B80">
            <w:pPr>
              <w:pStyle w:val="Brdtext"/>
              <w:spacing w:after="0"/>
              <w:rPr>
                <w:rFonts w:cs="Calibri Light"/>
                <w:szCs w:val="22"/>
              </w:rPr>
            </w:pPr>
          </w:p>
        </w:tc>
      </w:tr>
      <w:tr w:rsidR="007B0B80" w14:paraId="28979073" w14:textId="77777777" w:rsidTr="00D871A8">
        <w:tc>
          <w:tcPr>
            <w:tcW w:w="4106" w:type="dxa"/>
          </w:tcPr>
          <w:p w14:paraId="38C19114" w14:textId="6AB85A00" w:rsidR="007B0B80" w:rsidRDefault="007B0B80" w:rsidP="007B0B80">
            <w:pPr>
              <w:pStyle w:val="Brdtext"/>
              <w:spacing w:after="0"/>
              <w:rPr>
                <w:rFonts w:cs="Calibri Light"/>
                <w:szCs w:val="22"/>
              </w:rPr>
            </w:pPr>
            <w:r>
              <w:rPr>
                <w:rFonts w:cs="Calibri Light"/>
                <w:szCs w:val="22"/>
              </w:rPr>
              <w:t>Jonas Engkvist (C)</w:t>
            </w:r>
          </w:p>
        </w:tc>
        <w:tc>
          <w:tcPr>
            <w:tcW w:w="1655" w:type="dxa"/>
          </w:tcPr>
          <w:p w14:paraId="74E78953" w14:textId="0618B452" w:rsidR="007B0B80" w:rsidRDefault="007B0B80" w:rsidP="007B0B80">
            <w:pPr>
              <w:pStyle w:val="Brdtext"/>
              <w:spacing w:after="0"/>
              <w:rPr>
                <w:rFonts w:cs="Calibri Light"/>
                <w:szCs w:val="22"/>
              </w:rPr>
            </w:pPr>
            <w:r>
              <w:rPr>
                <w:rFonts w:cs="Calibri Light"/>
                <w:szCs w:val="22"/>
              </w:rPr>
              <w:t>X</w:t>
            </w:r>
          </w:p>
        </w:tc>
        <w:tc>
          <w:tcPr>
            <w:tcW w:w="1656" w:type="dxa"/>
          </w:tcPr>
          <w:p w14:paraId="718C25EB" w14:textId="77777777" w:rsidR="007B0B80" w:rsidRDefault="007B0B80" w:rsidP="007B0B80">
            <w:pPr>
              <w:pStyle w:val="Brdtext"/>
              <w:spacing w:after="0"/>
              <w:rPr>
                <w:rFonts w:cs="Calibri Light"/>
                <w:szCs w:val="22"/>
              </w:rPr>
            </w:pPr>
          </w:p>
        </w:tc>
      </w:tr>
      <w:tr w:rsidR="007B0B80" w14:paraId="19D57F19" w14:textId="77777777" w:rsidTr="00D871A8">
        <w:tc>
          <w:tcPr>
            <w:tcW w:w="4106" w:type="dxa"/>
          </w:tcPr>
          <w:p w14:paraId="598D4ACA" w14:textId="458F8CDE" w:rsidR="007B0B80" w:rsidRDefault="007B0B80" w:rsidP="007B0B80">
            <w:pPr>
              <w:pStyle w:val="Brdtext"/>
              <w:spacing w:after="0"/>
              <w:rPr>
                <w:rFonts w:cs="Calibri Light"/>
                <w:szCs w:val="22"/>
              </w:rPr>
            </w:pPr>
            <w:r>
              <w:rPr>
                <w:rFonts w:cs="Calibri Light"/>
                <w:szCs w:val="22"/>
              </w:rPr>
              <w:t>Emelie Berg (V)</w:t>
            </w:r>
          </w:p>
        </w:tc>
        <w:tc>
          <w:tcPr>
            <w:tcW w:w="1655" w:type="dxa"/>
          </w:tcPr>
          <w:p w14:paraId="1C7B1E5F" w14:textId="7CCA678E" w:rsidR="007B0B80" w:rsidRDefault="007B0B80" w:rsidP="007B0B80">
            <w:pPr>
              <w:pStyle w:val="Brdtext"/>
              <w:spacing w:after="0"/>
              <w:rPr>
                <w:rFonts w:cs="Calibri Light"/>
                <w:szCs w:val="22"/>
              </w:rPr>
            </w:pPr>
            <w:r>
              <w:rPr>
                <w:rFonts w:cs="Calibri Light"/>
                <w:szCs w:val="22"/>
              </w:rPr>
              <w:t>X</w:t>
            </w:r>
          </w:p>
        </w:tc>
        <w:tc>
          <w:tcPr>
            <w:tcW w:w="1656" w:type="dxa"/>
          </w:tcPr>
          <w:p w14:paraId="3A48E712" w14:textId="77777777" w:rsidR="007B0B80" w:rsidRDefault="007B0B80" w:rsidP="007B0B80">
            <w:pPr>
              <w:pStyle w:val="Brdtext"/>
              <w:spacing w:after="0"/>
              <w:rPr>
                <w:rFonts w:cs="Calibri Light"/>
                <w:szCs w:val="22"/>
              </w:rPr>
            </w:pPr>
          </w:p>
        </w:tc>
      </w:tr>
      <w:tr w:rsidR="00D871A8" w14:paraId="79F972E4" w14:textId="77777777" w:rsidTr="00D871A8">
        <w:tc>
          <w:tcPr>
            <w:tcW w:w="4106" w:type="dxa"/>
          </w:tcPr>
          <w:p w14:paraId="2E79A897" w14:textId="4CADFB80" w:rsidR="00D871A8" w:rsidRDefault="00D871A8" w:rsidP="007B0B80">
            <w:pPr>
              <w:pStyle w:val="Brdtext"/>
              <w:spacing w:after="0"/>
              <w:rPr>
                <w:rFonts w:cs="Calibri Light"/>
                <w:szCs w:val="22"/>
              </w:rPr>
            </w:pPr>
            <w:r>
              <w:rPr>
                <w:rFonts w:cs="Calibri Light"/>
                <w:szCs w:val="22"/>
              </w:rPr>
              <w:t>Matz Athley (M)</w:t>
            </w:r>
          </w:p>
        </w:tc>
        <w:tc>
          <w:tcPr>
            <w:tcW w:w="1655" w:type="dxa"/>
          </w:tcPr>
          <w:p w14:paraId="0C457FC7" w14:textId="7B7819DA" w:rsidR="00D871A8" w:rsidRDefault="007B0B80" w:rsidP="007B0B80">
            <w:pPr>
              <w:pStyle w:val="Brdtext"/>
              <w:spacing w:after="0"/>
              <w:rPr>
                <w:rFonts w:cs="Calibri Light"/>
                <w:szCs w:val="22"/>
              </w:rPr>
            </w:pPr>
            <w:r>
              <w:rPr>
                <w:rFonts w:cs="Calibri Light"/>
                <w:szCs w:val="22"/>
              </w:rPr>
              <w:t>X</w:t>
            </w:r>
          </w:p>
        </w:tc>
        <w:tc>
          <w:tcPr>
            <w:tcW w:w="1656" w:type="dxa"/>
          </w:tcPr>
          <w:p w14:paraId="61439D61" w14:textId="77777777" w:rsidR="00D871A8" w:rsidRDefault="00D871A8" w:rsidP="007B0B80">
            <w:pPr>
              <w:pStyle w:val="Brdtext"/>
              <w:spacing w:after="0"/>
              <w:rPr>
                <w:rFonts w:cs="Calibri Light"/>
                <w:szCs w:val="22"/>
              </w:rPr>
            </w:pPr>
          </w:p>
        </w:tc>
      </w:tr>
      <w:bookmarkEnd w:id="81"/>
      <w:tr w:rsidR="00D871A8" w14:paraId="14FDD3E0" w14:textId="77777777" w:rsidTr="00D871A8">
        <w:tc>
          <w:tcPr>
            <w:tcW w:w="4106" w:type="dxa"/>
          </w:tcPr>
          <w:p w14:paraId="16497E18" w14:textId="4367E295" w:rsidR="00D871A8" w:rsidRDefault="00D871A8" w:rsidP="007B0B80">
            <w:pPr>
              <w:pStyle w:val="Brdtext"/>
              <w:spacing w:after="0"/>
              <w:rPr>
                <w:rFonts w:cs="Calibri Light"/>
                <w:szCs w:val="22"/>
              </w:rPr>
            </w:pPr>
            <w:r>
              <w:rPr>
                <w:rFonts w:cs="Calibri Light"/>
                <w:szCs w:val="22"/>
              </w:rPr>
              <w:t>Tim Kamfjord Karlsson (L)</w:t>
            </w:r>
          </w:p>
        </w:tc>
        <w:tc>
          <w:tcPr>
            <w:tcW w:w="1655" w:type="dxa"/>
          </w:tcPr>
          <w:p w14:paraId="1C771EB6" w14:textId="462E5B79" w:rsidR="00D871A8" w:rsidRDefault="007B0B80" w:rsidP="007B0B80">
            <w:pPr>
              <w:pStyle w:val="Brdtext"/>
              <w:spacing w:after="0"/>
              <w:rPr>
                <w:rFonts w:cs="Calibri Light"/>
                <w:szCs w:val="22"/>
              </w:rPr>
            </w:pPr>
            <w:r>
              <w:rPr>
                <w:rFonts w:cs="Calibri Light"/>
                <w:szCs w:val="22"/>
              </w:rPr>
              <w:t>X</w:t>
            </w:r>
          </w:p>
        </w:tc>
        <w:tc>
          <w:tcPr>
            <w:tcW w:w="1656" w:type="dxa"/>
          </w:tcPr>
          <w:p w14:paraId="20E1E43E" w14:textId="77777777" w:rsidR="00D871A8" w:rsidRDefault="00D871A8" w:rsidP="007B0B80">
            <w:pPr>
              <w:pStyle w:val="Brdtext"/>
              <w:spacing w:after="0"/>
              <w:rPr>
                <w:rFonts w:cs="Calibri Light"/>
                <w:szCs w:val="22"/>
              </w:rPr>
            </w:pPr>
          </w:p>
        </w:tc>
      </w:tr>
      <w:tr w:rsidR="00D871A8" w14:paraId="48BFC8EC" w14:textId="77777777" w:rsidTr="00D871A8">
        <w:tc>
          <w:tcPr>
            <w:tcW w:w="4106" w:type="dxa"/>
          </w:tcPr>
          <w:p w14:paraId="68B5F870" w14:textId="51CFD45A" w:rsidR="00D871A8" w:rsidRDefault="00D871A8" w:rsidP="007B0B80">
            <w:pPr>
              <w:pStyle w:val="Brdtext"/>
              <w:spacing w:after="0"/>
              <w:rPr>
                <w:rFonts w:cs="Calibri Light"/>
                <w:szCs w:val="22"/>
              </w:rPr>
            </w:pPr>
            <w:r>
              <w:rPr>
                <w:rFonts w:cs="Calibri Light"/>
                <w:szCs w:val="22"/>
              </w:rPr>
              <w:t>Thomas Öhling (M)</w:t>
            </w:r>
          </w:p>
        </w:tc>
        <w:tc>
          <w:tcPr>
            <w:tcW w:w="1655" w:type="dxa"/>
          </w:tcPr>
          <w:p w14:paraId="2808C624" w14:textId="3E25AB6D" w:rsidR="00D871A8" w:rsidRDefault="007B0B80" w:rsidP="007B0B80">
            <w:pPr>
              <w:pStyle w:val="Brdtext"/>
              <w:spacing w:after="0"/>
              <w:rPr>
                <w:rFonts w:cs="Calibri Light"/>
                <w:szCs w:val="22"/>
              </w:rPr>
            </w:pPr>
            <w:r>
              <w:rPr>
                <w:rFonts w:cs="Calibri Light"/>
                <w:szCs w:val="22"/>
              </w:rPr>
              <w:t>X</w:t>
            </w:r>
          </w:p>
        </w:tc>
        <w:tc>
          <w:tcPr>
            <w:tcW w:w="1656" w:type="dxa"/>
          </w:tcPr>
          <w:p w14:paraId="73A62AAB" w14:textId="77777777" w:rsidR="00D871A8" w:rsidRDefault="00D871A8" w:rsidP="007B0B80">
            <w:pPr>
              <w:pStyle w:val="Brdtext"/>
              <w:spacing w:after="0"/>
              <w:rPr>
                <w:rFonts w:cs="Calibri Light"/>
                <w:szCs w:val="22"/>
              </w:rPr>
            </w:pPr>
          </w:p>
        </w:tc>
      </w:tr>
      <w:tr w:rsidR="00D871A8" w14:paraId="2DEE52DF" w14:textId="77777777" w:rsidTr="00D871A8">
        <w:tc>
          <w:tcPr>
            <w:tcW w:w="4106" w:type="dxa"/>
          </w:tcPr>
          <w:p w14:paraId="008BE7AB" w14:textId="5E5F1722" w:rsidR="00D871A8" w:rsidRDefault="00D871A8" w:rsidP="007B0B80">
            <w:pPr>
              <w:pStyle w:val="Brdtext"/>
              <w:spacing w:after="0"/>
              <w:rPr>
                <w:rFonts w:cs="Calibri Light"/>
                <w:szCs w:val="22"/>
              </w:rPr>
            </w:pPr>
            <w:r>
              <w:rPr>
                <w:rFonts w:cs="Calibri Light"/>
                <w:szCs w:val="22"/>
              </w:rPr>
              <w:t>Jan Franzén (AA)</w:t>
            </w:r>
          </w:p>
        </w:tc>
        <w:tc>
          <w:tcPr>
            <w:tcW w:w="1655" w:type="dxa"/>
          </w:tcPr>
          <w:p w14:paraId="12434E1C" w14:textId="77777777" w:rsidR="00D871A8" w:rsidRDefault="00D871A8" w:rsidP="007B0B80">
            <w:pPr>
              <w:pStyle w:val="Brdtext"/>
              <w:spacing w:after="0"/>
              <w:rPr>
                <w:rFonts w:cs="Calibri Light"/>
                <w:szCs w:val="22"/>
              </w:rPr>
            </w:pPr>
          </w:p>
        </w:tc>
        <w:tc>
          <w:tcPr>
            <w:tcW w:w="1656" w:type="dxa"/>
          </w:tcPr>
          <w:p w14:paraId="3B184A7C" w14:textId="39E26ABD" w:rsidR="00D871A8" w:rsidRDefault="007B0B80" w:rsidP="007B0B80">
            <w:pPr>
              <w:pStyle w:val="Brdtext"/>
              <w:spacing w:after="0"/>
              <w:rPr>
                <w:rFonts w:cs="Calibri Light"/>
                <w:szCs w:val="22"/>
              </w:rPr>
            </w:pPr>
            <w:r>
              <w:rPr>
                <w:rFonts w:cs="Calibri Light"/>
                <w:szCs w:val="22"/>
              </w:rPr>
              <w:t>X</w:t>
            </w:r>
          </w:p>
        </w:tc>
      </w:tr>
      <w:tr w:rsidR="00D871A8" w:rsidRPr="007B0B80" w14:paraId="464FD033" w14:textId="77777777" w:rsidTr="00D871A8">
        <w:tc>
          <w:tcPr>
            <w:tcW w:w="4106" w:type="dxa"/>
          </w:tcPr>
          <w:p w14:paraId="2AEE12AC" w14:textId="479147B1" w:rsidR="00D871A8" w:rsidRPr="007B0B80" w:rsidRDefault="007B0B80" w:rsidP="007B0B80">
            <w:pPr>
              <w:pStyle w:val="Brdtext"/>
              <w:spacing w:after="0"/>
              <w:rPr>
                <w:rFonts w:cs="Calibri Light"/>
                <w:szCs w:val="22"/>
              </w:rPr>
            </w:pPr>
            <w:r w:rsidRPr="007B0B80">
              <w:rPr>
                <w:rFonts w:cs="Calibri Light"/>
                <w:szCs w:val="22"/>
              </w:rPr>
              <w:t>Nils Kent-Åke Flink (AA</w:t>
            </w:r>
            <w:r>
              <w:rPr>
                <w:rFonts w:cs="Calibri Light"/>
                <w:szCs w:val="22"/>
              </w:rPr>
              <w:t>)</w:t>
            </w:r>
          </w:p>
        </w:tc>
        <w:tc>
          <w:tcPr>
            <w:tcW w:w="1655" w:type="dxa"/>
          </w:tcPr>
          <w:p w14:paraId="0A4F2C46" w14:textId="77777777" w:rsidR="00D871A8" w:rsidRPr="007B0B80" w:rsidRDefault="00D871A8" w:rsidP="007B0B80">
            <w:pPr>
              <w:pStyle w:val="Brdtext"/>
              <w:spacing w:after="0"/>
              <w:rPr>
                <w:rFonts w:cs="Calibri Light"/>
                <w:szCs w:val="22"/>
              </w:rPr>
            </w:pPr>
          </w:p>
        </w:tc>
        <w:tc>
          <w:tcPr>
            <w:tcW w:w="1656" w:type="dxa"/>
          </w:tcPr>
          <w:p w14:paraId="1A624077" w14:textId="40817E71" w:rsidR="00D871A8" w:rsidRPr="007B0B80" w:rsidRDefault="007B0B80" w:rsidP="007B0B80">
            <w:pPr>
              <w:pStyle w:val="Brdtext"/>
              <w:spacing w:after="0"/>
              <w:rPr>
                <w:rFonts w:cs="Calibri Light"/>
                <w:szCs w:val="22"/>
              </w:rPr>
            </w:pPr>
            <w:r>
              <w:rPr>
                <w:rFonts w:cs="Calibri Light"/>
                <w:szCs w:val="22"/>
              </w:rPr>
              <w:t>X</w:t>
            </w:r>
          </w:p>
        </w:tc>
      </w:tr>
      <w:tr w:rsidR="00D871A8" w:rsidRPr="007B0B80" w14:paraId="212EFE3D" w14:textId="77777777" w:rsidTr="00D871A8">
        <w:tc>
          <w:tcPr>
            <w:tcW w:w="4106" w:type="dxa"/>
          </w:tcPr>
          <w:p w14:paraId="7EF30C7D" w14:textId="7CFE538D" w:rsidR="00D871A8" w:rsidRPr="007B0B80" w:rsidRDefault="007B0B80" w:rsidP="007B0B80">
            <w:pPr>
              <w:pStyle w:val="Brdtext"/>
              <w:spacing w:after="0"/>
              <w:rPr>
                <w:rFonts w:cs="Calibri Light"/>
                <w:szCs w:val="22"/>
              </w:rPr>
            </w:pPr>
            <w:r>
              <w:rPr>
                <w:rFonts w:cs="Calibri Light"/>
                <w:szCs w:val="22"/>
              </w:rPr>
              <w:t>Fredrik Jonsson (-)</w:t>
            </w:r>
          </w:p>
        </w:tc>
        <w:tc>
          <w:tcPr>
            <w:tcW w:w="1655" w:type="dxa"/>
          </w:tcPr>
          <w:p w14:paraId="4D33210E" w14:textId="23C43999" w:rsidR="00D871A8" w:rsidRPr="007B0B80" w:rsidRDefault="007B0B80" w:rsidP="007B0B80">
            <w:pPr>
              <w:pStyle w:val="Brdtext"/>
              <w:spacing w:after="0"/>
              <w:rPr>
                <w:rFonts w:cs="Calibri Light"/>
                <w:szCs w:val="22"/>
              </w:rPr>
            </w:pPr>
            <w:r>
              <w:rPr>
                <w:rFonts w:cs="Calibri Light"/>
                <w:szCs w:val="22"/>
              </w:rPr>
              <w:t>X</w:t>
            </w:r>
          </w:p>
        </w:tc>
        <w:tc>
          <w:tcPr>
            <w:tcW w:w="1656" w:type="dxa"/>
          </w:tcPr>
          <w:p w14:paraId="3D87E37D" w14:textId="42DC981C" w:rsidR="00D871A8" w:rsidRPr="007B0B80" w:rsidRDefault="00D871A8" w:rsidP="007B0B80">
            <w:pPr>
              <w:pStyle w:val="Brdtext"/>
              <w:spacing w:after="0"/>
              <w:rPr>
                <w:rFonts w:cs="Calibri Light"/>
                <w:szCs w:val="22"/>
              </w:rPr>
            </w:pPr>
          </w:p>
        </w:tc>
      </w:tr>
      <w:tr w:rsidR="00D871A8" w:rsidRPr="007B0B80" w14:paraId="762DBD05" w14:textId="77777777" w:rsidTr="00D871A8">
        <w:tc>
          <w:tcPr>
            <w:tcW w:w="4106" w:type="dxa"/>
          </w:tcPr>
          <w:p w14:paraId="22DC3D1C" w14:textId="4E9FB1A5" w:rsidR="00D871A8" w:rsidRPr="007B0B80" w:rsidRDefault="007B0B80" w:rsidP="007B0B80">
            <w:pPr>
              <w:pStyle w:val="Brdtext"/>
              <w:spacing w:after="0"/>
              <w:rPr>
                <w:rFonts w:cs="Calibri Light"/>
                <w:szCs w:val="22"/>
              </w:rPr>
            </w:pPr>
            <w:r>
              <w:rPr>
                <w:rFonts w:cs="Calibri Light"/>
                <w:szCs w:val="22"/>
              </w:rPr>
              <w:t>David Johansson (C)</w:t>
            </w:r>
            <w:r w:rsidR="002962FF">
              <w:rPr>
                <w:rFonts w:cs="Calibri Light"/>
                <w:szCs w:val="22"/>
              </w:rPr>
              <w:t>, ordförande</w:t>
            </w:r>
          </w:p>
        </w:tc>
        <w:tc>
          <w:tcPr>
            <w:tcW w:w="1655" w:type="dxa"/>
          </w:tcPr>
          <w:p w14:paraId="76211191" w14:textId="164577EF" w:rsidR="00D871A8" w:rsidRPr="007B0B80" w:rsidRDefault="007B0B80" w:rsidP="007B0B80">
            <w:pPr>
              <w:pStyle w:val="Brdtext"/>
              <w:spacing w:after="0"/>
              <w:rPr>
                <w:rFonts w:cs="Calibri Light"/>
                <w:szCs w:val="22"/>
              </w:rPr>
            </w:pPr>
            <w:r>
              <w:rPr>
                <w:rFonts w:cs="Calibri Light"/>
                <w:szCs w:val="22"/>
              </w:rPr>
              <w:t>X</w:t>
            </w:r>
          </w:p>
        </w:tc>
        <w:tc>
          <w:tcPr>
            <w:tcW w:w="1656" w:type="dxa"/>
          </w:tcPr>
          <w:p w14:paraId="6DABE2EE" w14:textId="61871535" w:rsidR="00D871A8" w:rsidRPr="007B0B80" w:rsidRDefault="00D871A8" w:rsidP="007B0B80">
            <w:pPr>
              <w:pStyle w:val="Brdtext"/>
              <w:spacing w:after="0"/>
              <w:rPr>
                <w:rFonts w:cs="Calibri Light"/>
                <w:szCs w:val="22"/>
              </w:rPr>
            </w:pPr>
          </w:p>
        </w:tc>
      </w:tr>
      <w:tr w:rsidR="007B0B80" w:rsidRPr="007B0B80" w14:paraId="42A20B4E" w14:textId="77777777" w:rsidTr="00D871A8">
        <w:tc>
          <w:tcPr>
            <w:tcW w:w="4106" w:type="dxa"/>
          </w:tcPr>
          <w:p w14:paraId="54E1FC8E" w14:textId="1782978E" w:rsidR="007B0B80" w:rsidRPr="007B0B80" w:rsidRDefault="007B0B80" w:rsidP="007B0B80">
            <w:pPr>
              <w:pStyle w:val="Brdtext"/>
              <w:spacing w:after="0"/>
              <w:rPr>
                <w:rFonts w:cs="Calibri Light"/>
                <w:b/>
                <w:bCs/>
                <w:szCs w:val="22"/>
              </w:rPr>
            </w:pPr>
            <w:r w:rsidRPr="007B0B80">
              <w:rPr>
                <w:rFonts w:cs="Calibri Light"/>
                <w:b/>
                <w:bCs/>
                <w:szCs w:val="22"/>
              </w:rPr>
              <w:t>Summa</w:t>
            </w:r>
          </w:p>
        </w:tc>
        <w:tc>
          <w:tcPr>
            <w:tcW w:w="1655" w:type="dxa"/>
          </w:tcPr>
          <w:p w14:paraId="7CA2C181" w14:textId="0B2E2429" w:rsidR="007B0B80" w:rsidRPr="007B0B80" w:rsidRDefault="007B0B80" w:rsidP="007B0B80">
            <w:pPr>
              <w:pStyle w:val="Brdtext"/>
              <w:spacing w:after="0"/>
              <w:rPr>
                <w:rFonts w:cs="Calibri Light"/>
                <w:b/>
                <w:bCs/>
                <w:szCs w:val="22"/>
              </w:rPr>
            </w:pPr>
            <w:r w:rsidRPr="007B0B80">
              <w:rPr>
                <w:rFonts w:cs="Calibri Light"/>
                <w:b/>
                <w:bCs/>
                <w:szCs w:val="22"/>
              </w:rPr>
              <w:t>11</w:t>
            </w:r>
          </w:p>
        </w:tc>
        <w:tc>
          <w:tcPr>
            <w:tcW w:w="1656" w:type="dxa"/>
          </w:tcPr>
          <w:p w14:paraId="0AE65D9D" w14:textId="042DDCCA" w:rsidR="007B0B80" w:rsidRPr="007B0B80" w:rsidRDefault="007B0B80" w:rsidP="007B0B80">
            <w:pPr>
              <w:pStyle w:val="Brdtext"/>
              <w:spacing w:after="0"/>
              <w:rPr>
                <w:rFonts w:cs="Calibri Light"/>
                <w:b/>
                <w:bCs/>
                <w:szCs w:val="22"/>
              </w:rPr>
            </w:pPr>
            <w:r w:rsidRPr="007B0B80">
              <w:rPr>
                <w:rFonts w:cs="Calibri Light"/>
                <w:b/>
                <w:bCs/>
                <w:szCs w:val="22"/>
              </w:rPr>
              <w:t>2</w:t>
            </w:r>
          </w:p>
        </w:tc>
      </w:tr>
    </w:tbl>
    <w:p w14:paraId="50A3C2AC" w14:textId="0A0C091B" w:rsidR="00B54ACE" w:rsidRPr="007B0B80" w:rsidRDefault="00B54ACE" w:rsidP="00B54ACE">
      <w:pPr>
        <w:pStyle w:val="Brdtext"/>
        <w:rPr>
          <w:rFonts w:cs="Calibri Light"/>
          <w:noProof/>
          <w:szCs w:val="22"/>
        </w:rPr>
      </w:pPr>
      <w:r w:rsidRPr="007B0B80">
        <w:rPr>
          <w:rFonts w:cs="Calibri Light"/>
          <w:szCs w:val="22"/>
        </w:rPr>
        <w:t xml:space="preserve">  </w:t>
      </w:r>
      <w:r w:rsidRPr="007B0B80">
        <w:rPr>
          <w:rFonts w:cs="Calibri Light"/>
          <w:noProof/>
          <w:szCs w:val="22"/>
        </w:rPr>
        <w:t xml:space="preserve"> </w:t>
      </w:r>
      <w:bookmarkStart w:id="82" w:name="Omrostning7Slut"/>
      <w:bookmarkEnd w:id="82"/>
    </w:p>
    <w:p w14:paraId="3570324D" w14:textId="77777777" w:rsidR="00B54ACE" w:rsidRPr="00F91325" w:rsidRDefault="00B54ACE" w:rsidP="00B54ACE">
      <w:pPr>
        <w:pStyle w:val="Rubrik2"/>
      </w:pPr>
      <w:r>
        <w:t>Beslutsunderlag</w:t>
      </w:r>
    </w:p>
    <w:p w14:paraId="33292D4A" w14:textId="6B7646D0" w:rsidR="006708A5" w:rsidRDefault="006708A5" w:rsidP="00B54ACE">
      <w:pPr>
        <w:pStyle w:val="Brdtext"/>
        <w:rPr>
          <w:rFonts w:cs="Calibri Light"/>
          <w:szCs w:val="22"/>
        </w:rPr>
      </w:pPr>
      <w:bookmarkStart w:id="83" w:name="Förslag7"/>
      <w:bookmarkEnd w:id="83"/>
      <w:r>
        <w:rPr>
          <w:rFonts w:cs="Calibri Light"/>
          <w:szCs w:val="22"/>
        </w:rPr>
        <w:t>Arbetsutskottets beslut § 7</w:t>
      </w:r>
      <w:r w:rsidR="00AD6676">
        <w:rPr>
          <w:rFonts w:cs="Calibri Light"/>
          <w:szCs w:val="22"/>
        </w:rPr>
        <w:t>, 2022-02-10</w:t>
      </w:r>
    </w:p>
    <w:p w14:paraId="63CEBE14" w14:textId="3E8C9B28" w:rsidR="006708A5" w:rsidRDefault="006708A5" w:rsidP="00B54ACE">
      <w:pPr>
        <w:pStyle w:val="Brdtext"/>
        <w:rPr>
          <w:rFonts w:cs="Calibri Light"/>
          <w:szCs w:val="22"/>
        </w:rPr>
      </w:pPr>
      <w:r>
        <w:rPr>
          <w:rFonts w:cs="Calibri Light"/>
          <w:szCs w:val="22"/>
        </w:rPr>
        <w:t>Tjänsteskrivelse, 2022-01-04</w:t>
      </w:r>
    </w:p>
    <w:p w14:paraId="2C468A71" w14:textId="46486EC8" w:rsidR="00B54ACE" w:rsidRPr="00B54ACE" w:rsidRDefault="00B54ACE" w:rsidP="00B54ACE">
      <w:pPr>
        <w:pStyle w:val="Brdtext"/>
        <w:rPr>
          <w:rFonts w:cs="Calibri Light"/>
          <w:szCs w:val="22"/>
        </w:rPr>
      </w:pPr>
      <w:r w:rsidRPr="00B54ACE">
        <w:rPr>
          <w:rFonts w:cs="Calibri Light"/>
          <w:szCs w:val="22"/>
        </w:rPr>
        <w:t>Ansökan inkom 2021-11-26</w:t>
      </w:r>
    </w:p>
    <w:p w14:paraId="2939DC0E" w14:textId="77777777" w:rsidR="00B54ACE" w:rsidRPr="00B54ACE" w:rsidRDefault="00B54ACE" w:rsidP="00B54ACE">
      <w:pPr>
        <w:pStyle w:val="Brdtext"/>
        <w:rPr>
          <w:rFonts w:cs="Calibri Light"/>
          <w:szCs w:val="22"/>
        </w:rPr>
      </w:pPr>
      <w:r w:rsidRPr="00B54ACE">
        <w:rPr>
          <w:rFonts w:cs="Calibri Light"/>
          <w:szCs w:val="22"/>
        </w:rPr>
        <w:t>Bilaga 1: Situationsplan, 2021-11-26</w:t>
      </w:r>
    </w:p>
    <w:p w14:paraId="2BBBD81C" w14:textId="77777777" w:rsidR="00B54ACE" w:rsidRPr="00B54ACE" w:rsidRDefault="00B54ACE" w:rsidP="00B54ACE">
      <w:pPr>
        <w:pStyle w:val="Brdtext"/>
        <w:rPr>
          <w:rFonts w:cs="Calibri Light"/>
          <w:szCs w:val="22"/>
        </w:rPr>
      </w:pPr>
      <w:r w:rsidRPr="00B54ACE">
        <w:rPr>
          <w:rFonts w:cs="Calibri Light"/>
          <w:szCs w:val="22"/>
        </w:rPr>
        <w:t>Bilaga 2: Översiktskarta</w:t>
      </w:r>
    </w:p>
    <w:p w14:paraId="20B6E9E8" w14:textId="5C0BA867" w:rsidR="00B54ACE" w:rsidRPr="001B244B" w:rsidRDefault="00B54ACE" w:rsidP="00B54ACE">
      <w:pPr>
        <w:pStyle w:val="Brdtext"/>
        <w:rPr>
          <w:rFonts w:cs="Calibri Light"/>
          <w:szCs w:val="22"/>
        </w:rPr>
      </w:pPr>
      <w:r w:rsidRPr="00B54ACE">
        <w:rPr>
          <w:rFonts w:cs="Calibri Light"/>
          <w:szCs w:val="22"/>
        </w:rPr>
        <w:t>Bilaga 3: Fotodokumentation från platsbesök</w:t>
      </w:r>
      <w:bookmarkStart w:id="84" w:name="Förslag7Slut"/>
      <w:bookmarkEnd w:id="84"/>
    </w:p>
    <w:p w14:paraId="24383BC8" w14:textId="77777777" w:rsidR="00B54ACE" w:rsidRPr="00F91325" w:rsidRDefault="00B54ACE" w:rsidP="00B54ACE">
      <w:pPr>
        <w:pStyle w:val="Rubrik2"/>
      </w:pPr>
      <w:r w:rsidRPr="00F91325">
        <w:t>Beslutet skickas till</w:t>
      </w:r>
    </w:p>
    <w:p w14:paraId="1C5A1A9C" w14:textId="4FA96761" w:rsidR="00B54ACE" w:rsidRDefault="00AD6676" w:rsidP="00B54ACE">
      <w:pPr>
        <w:pStyle w:val="Brdtext"/>
        <w:rPr>
          <w:rFonts w:cs="Calibri Light"/>
          <w:noProof/>
          <w:szCs w:val="22"/>
        </w:rPr>
      </w:pPr>
      <w:r>
        <w:rPr>
          <w:rFonts w:cs="Calibri Light"/>
          <w:noProof/>
          <w:szCs w:val="22"/>
        </w:rPr>
        <w:t>Agnes Rindberg, byggnadsinspektör</w:t>
      </w:r>
    </w:p>
    <w:p w14:paraId="445803FF" w14:textId="37F23631" w:rsidR="00B565ED" w:rsidRPr="00B565ED" w:rsidRDefault="00AD6676" w:rsidP="00B565ED">
      <w:pPr>
        <w:pStyle w:val="Brdtext"/>
        <w:rPr>
          <w:rFonts w:cs="Calibri Light"/>
          <w:noProof/>
          <w:szCs w:val="22"/>
        </w:rPr>
      </w:pPr>
      <w:r>
        <w:rPr>
          <w:rFonts w:cs="Calibri Light"/>
          <w:noProof/>
          <w:szCs w:val="22"/>
        </w:rPr>
        <w:t>Länstyrelsen i Kronobergs län</w:t>
      </w:r>
    </w:p>
    <w:p w14:paraId="47BB99EE" w14:textId="3D0F762F" w:rsidR="00B54ACE" w:rsidRDefault="00B54ACE" w:rsidP="00B54ACE">
      <w:pPr>
        <w:pStyle w:val="Brdtext"/>
        <w:rPr>
          <w:rFonts w:cs="Calibri Light"/>
          <w:noProof/>
          <w:szCs w:val="22"/>
        </w:rPr>
      </w:pPr>
      <w:bookmarkStart w:id="85" w:name="Paragraf7Slut"/>
      <w:bookmarkEnd w:id="85"/>
    </w:p>
    <w:p w14:paraId="1535AD0A" w14:textId="6215B4F7" w:rsidR="00B565ED" w:rsidRDefault="00B565ED">
      <w:pPr>
        <w:rPr>
          <w:rFonts w:ascii="Calibri Light" w:hAnsi="Calibri Light" w:cs="Calibri Light"/>
          <w:noProof/>
          <w:sz w:val="22"/>
          <w:szCs w:val="22"/>
        </w:rPr>
      </w:pPr>
      <w:r>
        <w:rPr>
          <w:rFonts w:cs="Calibri Light"/>
          <w:noProof/>
          <w:szCs w:val="22"/>
        </w:rPr>
        <w:br w:type="page"/>
      </w:r>
    </w:p>
    <w:p w14:paraId="3F06039D" w14:textId="77777777" w:rsidR="009D5DDB" w:rsidRDefault="009D5DDB" w:rsidP="009D5DDB">
      <w:pPr>
        <w:pStyle w:val="Rubrik2"/>
        <w:rPr>
          <w:noProof/>
        </w:rPr>
      </w:pPr>
    </w:p>
    <w:p w14:paraId="75CC4649" w14:textId="27DC0705" w:rsidR="00B565ED" w:rsidRPr="00B565ED" w:rsidRDefault="00B565ED" w:rsidP="009D5DDB">
      <w:pPr>
        <w:pStyle w:val="Rubrik2"/>
        <w:rPr>
          <w:noProof/>
        </w:rPr>
      </w:pPr>
      <w:r w:rsidRPr="00B565ED">
        <w:rPr>
          <w:noProof/>
        </w:rPr>
        <w:drawing>
          <wp:anchor distT="0" distB="0" distL="114300" distR="114300" simplePos="0" relativeHeight="251658240" behindDoc="1" locked="0" layoutInCell="1" allowOverlap="1" wp14:anchorId="69853018" wp14:editId="5DA1712A">
            <wp:simplePos x="0" y="0"/>
            <wp:positionH relativeFrom="page">
              <wp:posOffset>876300</wp:posOffset>
            </wp:positionH>
            <wp:positionV relativeFrom="paragraph">
              <wp:posOffset>426085</wp:posOffset>
            </wp:positionV>
            <wp:extent cx="5570220" cy="7449185"/>
            <wp:effectExtent l="0" t="0" r="0" b="0"/>
            <wp:wrapTight wrapText="bothSides">
              <wp:wrapPolygon edited="0">
                <wp:start x="0" y="0"/>
                <wp:lineTo x="0" y="21543"/>
                <wp:lineTo x="21497" y="21543"/>
                <wp:lineTo x="21497"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71"/>
                    <a:stretch/>
                  </pic:blipFill>
                  <pic:spPr bwMode="auto">
                    <a:xfrm>
                      <a:off x="0" y="0"/>
                      <a:ext cx="5570220" cy="744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5ED">
        <w:rPr>
          <w:noProof/>
        </w:rPr>
        <w:t>Protokollsbilaga 1.</w:t>
      </w:r>
    </w:p>
    <w:p w14:paraId="030D0F57" w14:textId="77777777" w:rsidR="00B54ACE" w:rsidRPr="00F91325" w:rsidRDefault="00B54ACE" w:rsidP="00B54ACE">
      <w:pPr>
        <w:pStyle w:val="Paragrafnummer"/>
        <w:rPr>
          <w:rFonts w:ascii="Calibri Light" w:hAnsi="Calibri Light" w:cs="Calibri Light"/>
        </w:rPr>
      </w:pPr>
      <w:bookmarkStart w:id="86" w:name="Paragraf8"/>
      <w:bookmarkStart w:id="87" w:name="_Toc96333544"/>
      <w:bookmarkEnd w:id="86"/>
      <w:r w:rsidRPr="00F91325">
        <w:rPr>
          <w:rFonts w:ascii="Calibri Light" w:hAnsi="Calibri Light" w:cs="Calibri Light"/>
        </w:rPr>
        <w:lastRenderedPageBreak/>
        <w:t xml:space="preserve">§ </w:t>
      </w:r>
      <w:r w:rsidRPr="00CC3536">
        <w:rPr>
          <w:rFonts w:ascii="Calibri Light" w:hAnsi="Calibri Light" w:cs="Calibri Light"/>
        </w:rPr>
        <w:t>8</w:t>
      </w:r>
      <w:r w:rsidRPr="00F91325">
        <w:rPr>
          <w:rFonts w:ascii="Calibri Light" w:hAnsi="Calibri Light" w:cs="Calibri Light"/>
        </w:rPr>
        <w:tab/>
        <w:t xml:space="preserve">Dnr </w:t>
      </w:r>
      <w:r w:rsidRPr="00CC3536">
        <w:rPr>
          <w:rFonts w:ascii="Calibri Light" w:hAnsi="Calibri Light" w:cs="Calibri Light"/>
        </w:rPr>
        <w:t>2021-00182</w:t>
      </w:r>
      <w:bookmarkEnd w:id="87"/>
      <w:r>
        <w:rPr>
          <w:rFonts w:ascii="Calibri Light" w:hAnsi="Calibri Light" w:cs="Calibri Light"/>
        </w:rPr>
        <w:t xml:space="preserve"> </w:t>
      </w:r>
    </w:p>
    <w:p w14:paraId="271221D9" w14:textId="77777777" w:rsidR="00B54ACE" w:rsidRPr="00F9587B" w:rsidRDefault="00B54ACE" w:rsidP="00B54ACE">
      <w:pPr>
        <w:pStyle w:val="Brdtext"/>
      </w:pPr>
    </w:p>
    <w:p w14:paraId="7DA93FDF" w14:textId="77777777" w:rsidR="00B54ACE" w:rsidRPr="00F91325" w:rsidRDefault="00B54ACE" w:rsidP="00B54ACE">
      <w:pPr>
        <w:pStyle w:val="Rubrik1"/>
      </w:pPr>
      <w:bookmarkStart w:id="88" w:name="_Toc96333545"/>
      <w:r w:rsidRPr="00CC3536">
        <w:t>Ansökan om strandskyddsdispens, Silkesnäs 1:5</w:t>
      </w:r>
      <w:bookmarkEnd w:id="88"/>
    </w:p>
    <w:p w14:paraId="61044E23" w14:textId="77777777" w:rsidR="00B54ACE" w:rsidRPr="00F30D5C" w:rsidRDefault="00B54ACE" w:rsidP="00B54ACE">
      <w:pPr>
        <w:pStyle w:val="Rubrik2"/>
        <w:rPr>
          <w:szCs w:val="24"/>
        </w:rPr>
      </w:pPr>
      <w:r w:rsidRPr="00F30D5C">
        <w:rPr>
          <w:szCs w:val="24"/>
        </w:rPr>
        <w:t>Beslut</w:t>
      </w:r>
    </w:p>
    <w:p w14:paraId="2FBCE6E9" w14:textId="491721A7" w:rsidR="00B54ACE" w:rsidRPr="00B54ACE" w:rsidRDefault="00B54ACE" w:rsidP="00B54ACE">
      <w:pPr>
        <w:pStyle w:val="Brdtext"/>
        <w:rPr>
          <w:rFonts w:cs="Calibri Light"/>
          <w:szCs w:val="22"/>
        </w:rPr>
      </w:pPr>
      <w:bookmarkStart w:id="89" w:name="Beslut8"/>
      <w:bookmarkEnd w:id="89"/>
      <w:r w:rsidRPr="00B54ACE">
        <w:rPr>
          <w:rFonts w:cs="Calibri Light"/>
          <w:szCs w:val="22"/>
        </w:rPr>
        <w:t>Samhällsbyggnadsnämnden besluta</w:t>
      </w:r>
      <w:r w:rsidR="00527136">
        <w:rPr>
          <w:rFonts w:cs="Calibri Light"/>
          <w:szCs w:val="22"/>
        </w:rPr>
        <w:t>r</w:t>
      </w:r>
      <w:r w:rsidRPr="00B54ACE">
        <w:rPr>
          <w:rFonts w:cs="Calibri Light"/>
          <w:szCs w:val="22"/>
        </w:rPr>
        <w:t xml:space="preserve"> att ge sökande, </w:t>
      </w:r>
      <w:r w:rsidR="00A27ACB">
        <w:rPr>
          <w:rFonts w:cs="Calibri Light"/>
          <w:szCs w:val="22"/>
        </w:rPr>
        <w:t>namn borttagen,</w:t>
      </w:r>
      <w:r w:rsidRPr="00B54ACE">
        <w:rPr>
          <w:rFonts w:cs="Calibri Light"/>
          <w:szCs w:val="22"/>
        </w:rPr>
        <w:t xml:space="preserve"> dispens från bestämmelserna i 7 kap. 15 § miljöbalken i enlighet med inkomna handlingar.</w:t>
      </w:r>
    </w:p>
    <w:p w14:paraId="1AADD361" w14:textId="11F0E538" w:rsidR="00B54ACE" w:rsidRPr="00B54ACE" w:rsidRDefault="00B54ACE" w:rsidP="00B54ACE">
      <w:pPr>
        <w:pStyle w:val="Brdtext"/>
        <w:rPr>
          <w:rFonts w:cs="Calibri Light"/>
          <w:szCs w:val="22"/>
        </w:rPr>
      </w:pPr>
      <w:r w:rsidRPr="00B54ACE">
        <w:rPr>
          <w:rFonts w:cs="Calibri Light"/>
          <w:szCs w:val="22"/>
        </w:rPr>
        <w:t xml:space="preserve">Dispensen gäller befintlig brygga samt grillkåta på fastigheten Silkesnäs 1:5. Som särskilt skäl anges att området behövs för en anläggning som för sin funktion måste ligga vid vattnet och behovet kan inte tillgodoses utanför området, samt området har redan tagits i anspråk på ett sätt som gör att det saknar betydelse för strandskyddets syfte.  </w:t>
      </w:r>
    </w:p>
    <w:p w14:paraId="37B4816C" w14:textId="6196545B" w:rsidR="00B54ACE" w:rsidRPr="00B54ACE" w:rsidRDefault="00B54ACE" w:rsidP="00B54ACE">
      <w:pPr>
        <w:pStyle w:val="Brdtext"/>
        <w:rPr>
          <w:rFonts w:cs="Calibri Light"/>
          <w:szCs w:val="22"/>
        </w:rPr>
      </w:pPr>
      <w:r w:rsidRPr="00B54ACE">
        <w:rPr>
          <w:rFonts w:cs="Calibri Light"/>
          <w:szCs w:val="22"/>
        </w:rPr>
        <w:t>Enligt taxa antagen av Kommunfullmäktige, 2019-12-17 § 19, tas en timavgift ut för handläggningen av ärendet. Då handläggningen tagit 3 timmar kommer en avgift på 2820 kr att tas ut. Denna avgift kommer på separat faktura senare.</w:t>
      </w:r>
    </w:p>
    <w:p w14:paraId="22D5E6D3" w14:textId="77777777" w:rsidR="00B54ACE" w:rsidRPr="00B54ACE" w:rsidRDefault="00B54ACE" w:rsidP="00B54ACE">
      <w:pPr>
        <w:pStyle w:val="Brdtext"/>
        <w:rPr>
          <w:rFonts w:cs="Calibri Light"/>
          <w:szCs w:val="22"/>
        </w:rPr>
      </w:pPr>
      <w:r w:rsidRPr="00B54ACE">
        <w:rPr>
          <w:rFonts w:cs="Calibri Light"/>
          <w:szCs w:val="22"/>
        </w:rPr>
        <w:t>Information</w:t>
      </w:r>
    </w:p>
    <w:p w14:paraId="0304F749" w14:textId="77777777" w:rsidR="00B54ACE" w:rsidRPr="00B54ACE" w:rsidRDefault="00B54ACE" w:rsidP="00B54ACE">
      <w:pPr>
        <w:pStyle w:val="Brdtext"/>
        <w:rPr>
          <w:rFonts w:cs="Calibri Light"/>
          <w:szCs w:val="22"/>
        </w:rPr>
      </w:pPr>
      <w:r w:rsidRPr="00B54ACE">
        <w:rPr>
          <w:rFonts w:cs="Calibri Light"/>
          <w:szCs w:val="22"/>
        </w:rPr>
        <w:t xml:space="preserve">Detta beslut om strandskyddsdispens har Länsstyrelsen rätt att överklaga inom 3 veckor. Sökanden uppmanas att avvakta utgången av tiden för överklagande innan åtgärden vidtas. Tiden 3 veckor räknas från den dag då ärendet inkommer till Länsstyrelsen. Länsstyrelsen meddelar sökanden resultatet av prövningen. Beslutet kan därför tas i anspråk först när ett sådant besked erhållits, om det inte ändrar beslutet. </w:t>
      </w:r>
    </w:p>
    <w:p w14:paraId="46BDB400" w14:textId="06433C7D" w:rsidR="00B54ACE" w:rsidRPr="00F91325" w:rsidRDefault="00B54ACE" w:rsidP="00B54ACE">
      <w:pPr>
        <w:pStyle w:val="Brdtext"/>
        <w:rPr>
          <w:rFonts w:cs="Calibri Light"/>
          <w:szCs w:val="22"/>
        </w:rPr>
      </w:pPr>
      <w:r w:rsidRPr="00B54ACE">
        <w:rPr>
          <w:rFonts w:cs="Calibri Light"/>
          <w:szCs w:val="22"/>
        </w:rPr>
        <w:t>Dispensen upphör att gälla om åtgärden inte har påbörjats inom 2 år eller inte har avslutats inom 5 år efter beslutsdatum.</w:t>
      </w:r>
      <w:bookmarkStart w:id="90" w:name="Beslut8Slut"/>
      <w:bookmarkEnd w:id="90"/>
    </w:p>
    <w:p w14:paraId="76AF49F9" w14:textId="77777777" w:rsidR="00B54ACE" w:rsidRPr="00F91325" w:rsidRDefault="00B54ACE" w:rsidP="00B54ACE">
      <w:pPr>
        <w:pStyle w:val="Rubrik2"/>
        <w:rPr>
          <w:szCs w:val="24"/>
        </w:rPr>
      </w:pPr>
      <w:r w:rsidRPr="00F30D5C">
        <w:rPr>
          <w:szCs w:val="24"/>
        </w:rPr>
        <w:t>Sammanfattning</w:t>
      </w:r>
    </w:p>
    <w:p w14:paraId="3DB5DDD4" w14:textId="77777777" w:rsidR="00B54ACE" w:rsidRPr="00B54ACE" w:rsidRDefault="00B54ACE" w:rsidP="00B54ACE">
      <w:pPr>
        <w:pStyle w:val="Brdtext"/>
        <w:rPr>
          <w:rFonts w:cs="Calibri Light"/>
          <w:szCs w:val="22"/>
        </w:rPr>
      </w:pPr>
      <w:bookmarkStart w:id="91" w:name="Komplettering8"/>
      <w:bookmarkEnd w:id="91"/>
      <w:r w:rsidRPr="00B54ACE">
        <w:rPr>
          <w:rFonts w:cs="Calibri Light"/>
          <w:szCs w:val="22"/>
        </w:rPr>
        <w:t>En ansökan om strandskyddsdispens för befintlig brygga samt grillkåta på fastigheten Silkesnäs 1:5 har inkommit. Av ansökan med tillhörande handlingar framgår att sökanden vill ansöka om dispens i efterhand för befintliga åtgärder.</w:t>
      </w:r>
    </w:p>
    <w:p w14:paraId="050BD7F9" w14:textId="77777777" w:rsidR="00B54ACE" w:rsidRPr="00B54ACE" w:rsidRDefault="00B54ACE" w:rsidP="00B54ACE">
      <w:pPr>
        <w:pStyle w:val="Brdtext"/>
        <w:rPr>
          <w:rFonts w:cs="Calibri Light"/>
          <w:szCs w:val="22"/>
        </w:rPr>
      </w:pPr>
      <w:r w:rsidRPr="00B54ACE">
        <w:rPr>
          <w:rFonts w:cs="Calibri Light"/>
          <w:szCs w:val="22"/>
        </w:rPr>
        <w:t>Ansökan och tillhörande handlingar redovisar en flytbrygga på 64 m</w:t>
      </w:r>
      <w:r w:rsidRPr="00A27ACB">
        <w:rPr>
          <w:rFonts w:cs="Calibri Light"/>
          <w:szCs w:val="22"/>
          <w:vertAlign w:val="superscript"/>
        </w:rPr>
        <w:t>2</w:t>
      </w:r>
      <w:r w:rsidRPr="00B54ACE">
        <w:rPr>
          <w:rFonts w:cs="Calibri Light"/>
          <w:szCs w:val="22"/>
        </w:rPr>
        <w:t xml:space="preserve"> samt en grillkåta på ca 11 m</w:t>
      </w:r>
      <w:r w:rsidRPr="00A27ACB">
        <w:rPr>
          <w:rFonts w:cs="Calibri Light"/>
          <w:szCs w:val="22"/>
          <w:vertAlign w:val="superscript"/>
        </w:rPr>
        <w:t>2</w:t>
      </w:r>
      <w:r w:rsidRPr="00B54ACE">
        <w:rPr>
          <w:rFonts w:cs="Calibri Light"/>
          <w:szCs w:val="22"/>
        </w:rPr>
        <w:t>.</w:t>
      </w:r>
    </w:p>
    <w:p w14:paraId="076F9602" w14:textId="5F2F1E0B" w:rsidR="00B54ACE" w:rsidRPr="00B54ACE" w:rsidRDefault="00B54ACE" w:rsidP="00B54ACE">
      <w:pPr>
        <w:pStyle w:val="Brdtext"/>
        <w:rPr>
          <w:rFonts w:cs="Calibri Light"/>
          <w:szCs w:val="22"/>
        </w:rPr>
      </w:pPr>
      <w:r w:rsidRPr="00B54ACE">
        <w:rPr>
          <w:rFonts w:cs="Calibri Light"/>
          <w:szCs w:val="22"/>
        </w:rPr>
        <w:t>Platsen där åtgärden är planerad ligger vid Åsnen som har ett utökat strandskydd på 200 meter upp på land och 100 meter ut i vattnet.</w:t>
      </w:r>
    </w:p>
    <w:p w14:paraId="5EDA6FE4" w14:textId="77777777" w:rsidR="00B54ACE" w:rsidRPr="00B54ACE" w:rsidRDefault="00B54ACE" w:rsidP="00B54ACE">
      <w:pPr>
        <w:pStyle w:val="Brdtext"/>
        <w:rPr>
          <w:rFonts w:cs="Calibri Light"/>
          <w:szCs w:val="22"/>
        </w:rPr>
      </w:pPr>
      <w:r w:rsidRPr="00B54ACE">
        <w:rPr>
          <w:rFonts w:cs="Calibri Light"/>
          <w:szCs w:val="22"/>
        </w:rPr>
        <w:t>SBF Bygg och Miljö besökte platsen 2021-12-22.</w:t>
      </w:r>
    </w:p>
    <w:p w14:paraId="7D035B43" w14:textId="77777777" w:rsidR="00B54ACE" w:rsidRPr="00B54ACE" w:rsidRDefault="00B54ACE" w:rsidP="00B54ACE">
      <w:pPr>
        <w:pStyle w:val="Brdtext"/>
        <w:rPr>
          <w:rFonts w:cs="Calibri Light"/>
          <w:szCs w:val="22"/>
        </w:rPr>
      </w:pPr>
      <w:r w:rsidRPr="00B54ACE">
        <w:rPr>
          <w:rFonts w:cs="Calibri Light"/>
          <w:szCs w:val="22"/>
        </w:rPr>
        <w:t xml:space="preserve">Platsen där åtgärden är planerad är därför belägen inom ett område som omfattas av bestämmelserna om strandskydd i 7 kap. 15 och 16 §§ miljöbalken. Enligt 18 § miljöbalken får dispens från bestämmelserna lämnas om det finns särskilda skäl. </w:t>
      </w:r>
    </w:p>
    <w:p w14:paraId="75E9E3CB" w14:textId="7A55026D" w:rsidR="00B54ACE" w:rsidRPr="00B54ACE" w:rsidRDefault="00B54ACE" w:rsidP="00B54ACE">
      <w:pPr>
        <w:pStyle w:val="Brdtext"/>
        <w:rPr>
          <w:rFonts w:cs="Calibri Light"/>
          <w:szCs w:val="22"/>
        </w:rPr>
      </w:pPr>
      <w:r w:rsidRPr="00B54ACE">
        <w:rPr>
          <w:rFonts w:cs="Calibri Light"/>
          <w:szCs w:val="22"/>
        </w:rPr>
        <w:t>I ansökan anges de särskilda skälen:</w:t>
      </w:r>
    </w:p>
    <w:p w14:paraId="28D4DE3B" w14:textId="77777777" w:rsidR="00B54ACE" w:rsidRPr="00B54ACE" w:rsidRDefault="00B54ACE" w:rsidP="00B54ACE">
      <w:pPr>
        <w:pStyle w:val="Brdtext"/>
        <w:rPr>
          <w:rFonts w:cs="Calibri Light"/>
          <w:szCs w:val="22"/>
        </w:rPr>
      </w:pPr>
      <w:r w:rsidRPr="00B54ACE">
        <w:rPr>
          <w:rFonts w:cs="Calibri Light"/>
          <w:szCs w:val="22"/>
        </w:rPr>
        <w:t>* Området behövs för en anläggning som för sin funktion måste ligga vid vattnet och behovet kan inte tillgodoses utanför området.</w:t>
      </w:r>
    </w:p>
    <w:p w14:paraId="7F81158D" w14:textId="5C7444A0" w:rsidR="00B54ACE" w:rsidRPr="00B54ACE" w:rsidRDefault="00B54ACE" w:rsidP="00B54ACE">
      <w:pPr>
        <w:pStyle w:val="Brdtext"/>
        <w:rPr>
          <w:rFonts w:cs="Calibri Light"/>
          <w:szCs w:val="22"/>
        </w:rPr>
      </w:pPr>
      <w:r w:rsidRPr="00B54ACE">
        <w:rPr>
          <w:rFonts w:cs="Calibri Light"/>
          <w:szCs w:val="22"/>
        </w:rPr>
        <w:lastRenderedPageBreak/>
        <w:t xml:space="preserve">* Området har redan tagits i anspråk på ett sätt som gör att det saknar betydelse för strandskyddets syfte.  </w:t>
      </w:r>
    </w:p>
    <w:p w14:paraId="1BBC5BEA" w14:textId="73799752" w:rsidR="00B54ACE" w:rsidRPr="00B54ACE" w:rsidRDefault="00B54ACE" w:rsidP="00B54ACE">
      <w:pPr>
        <w:pStyle w:val="Brdtext"/>
        <w:rPr>
          <w:rFonts w:cs="Calibri Light"/>
          <w:szCs w:val="22"/>
        </w:rPr>
      </w:pPr>
      <w:r w:rsidRPr="00B54ACE">
        <w:rPr>
          <w:rFonts w:cs="Calibri Light"/>
          <w:szCs w:val="22"/>
        </w:rPr>
        <w:t>Platsen där åtgärden är planerad ligger inom område som omfattas av naturvårdsprogrammet. Området har klassificering klass 2 för biologin och landskapsbilden.</w:t>
      </w:r>
    </w:p>
    <w:p w14:paraId="516CC223" w14:textId="3904704D" w:rsidR="00B54ACE" w:rsidRPr="00B54ACE" w:rsidRDefault="00B54ACE" w:rsidP="00B54ACE">
      <w:pPr>
        <w:pStyle w:val="Brdtext"/>
        <w:rPr>
          <w:rFonts w:cs="Calibri Light"/>
          <w:szCs w:val="22"/>
        </w:rPr>
      </w:pPr>
      <w:r w:rsidRPr="00B54ACE">
        <w:rPr>
          <w:rFonts w:cs="Calibri Light"/>
          <w:szCs w:val="22"/>
        </w:rPr>
        <w:t xml:space="preserve">Fastigheten ligger inom Åsnen-Mien området. Inom detta område skall turismens och friluftslivets, främst det rörliga friluftslivets, intressen särskilt beaktas vid bedömningen av tillåtligheten av exploateringsföretag eller andra ingrepp i miljön. </w:t>
      </w:r>
    </w:p>
    <w:p w14:paraId="16A9D15B" w14:textId="425149CF" w:rsidR="00B54ACE" w:rsidRPr="00B54ACE" w:rsidRDefault="00B54ACE" w:rsidP="00B54ACE">
      <w:pPr>
        <w:pStyle w:val="Brdtext"/>
        <w:rPr>
          <w:rFonts w:cs="Calibri Light"/>
          <w:szCs w:val="22"/>
        </w:rPr>
      </w:pPr>
      <w:r w:rsidRPr="00B54ACE">
        <w:rPr>
          <w:rFonts w:cs="Calibri Light"/>
          <w:szCs w:val="22"/>
        </w:rPr>
        <w:t>Bedömning</w:t>
      </w:r>
    </w:p>
    <w:p w14:paraId="7A1AE245" w14:textId="3EBBB666" w:rsidR="00B54ACE" w:rsidRPr="00B54ACE" w:rsidRDefault="00B54ACE" w:rsidP="00B54ACE">
      <w:pPr>
        <w:pStyle w:val="Brdtext"/>
        <w:rPr>
          <w:rFonts w:cs="Calibri Light"/>
          <w:szCs w:val="22"/>
        </w:rPr>
      </w:pPr>
      <w:r w:rsidRPr="00B54ACE">
        <w:rPr>
          <w:rFonts w:cs="Calibri Light"/>
          <w:szCs w:val="22"/>
        </w:rPr>
        <w:t>Nämnden för samhällsbyggnad bedömer att särskilda skäl att medge dispens från strandskyddsbestämmelserna föreligger i detta fall, då området behövs för en anläggning som för sin funktion måste ligga vid vattnet och behovet kan inte tillgodoses utanför området, samt att området redan har tagits i anspråk på ett sätt som gör att det saknar betydelse för strandskyddets syfte.</w:t>
      </w:r>
    </w:p>
    <w:p w14:paraId="3D5D6DD0" w14:textId="22CA1CB3" w:rsidR="00B54ACE" w:rsidRPr="001B244B" w:rsidRDefault="00B54ACE" w:rsidP="00B54ACE">
      <w:pPr>
        <w:pStyle w:val="Brdtext"/>
        <w:rPr>
          <w:rFonts w:cs="Calibri Light"/>
          <w:szCs w:val="22"/>
        </w:rPr>
      </w:pPr>
      <w:r w:rsidRPr="00B54ACE">
        <w:rPr>
          <w:rFonts w:cs="Calibri Light"/>
          <w:szCs w:val="22"/>
        </w:rPr>
        <w:t xml:space="preserve">Allmänhetens tillträde till området påverkas inte av planerad åtgärd och påverkan på växt- och djurliv bedöms bli acceptabel.  </w:t>
      </w:r>
      <w:bookmarkStart w:id="92" w:name="Komplettering8Slut"/>
      <w:bookmarkEnd w:id="92"/>
    </w:p>
    <w:p w14:paraId="2006926D" w14:textId="77777777" w:rsidR="00B54ACE" w:rsidRPr="00F91325" w:rsidRDefault="00B54ACE" w:rsidP="00B54ACE">
      <w:pPr>
        <w:pStyle w:val="Rubrik2"/>
      </w:pPr>
      <w:r>
        <w:t>Beslutsunderlag</w:t>
      </w:r>
    </w:p>
    <w:p w14:paraId="017A21AF" w14:textId="3B41AB59" w:rsidR="006708A5" w:rsidRDefault="006708A5" w:rsidP="00B54ACE">
      <w:pPr>
        <w:pStyle w:val="Brdtext"/>
        <w:rPr>
          <w:rFonts w:cs="Calibri Light"/>
          <w:szCs w:val="22"/>
        </w:rPr>
      </w:pPr>
      <w:bookmarkStart w:id="93" w:name="Förslag8"/>
      <w:bookmarkEnd w:id="93"/>
      <w:r>
        <w:rPr>
          <w:rFonts w:cs="Calibri Light"/>
          <w:szCs w:val="22"/>
        </w:rPr>
        <w:t>Arbetsutskottets beslut § 8, 2022-02-10</w:t>
      </w:r>
    </w:p>
    <w:p w14:paraId="2C6F079B" w14:textId="4E3FD278" w:rsidR="006708A5" w:rsidRDefault="006708A5" w:rsidP="00B54ACE">
      <w:pPr>
        <w:pStyle w:val="Brdtext"/>
        <w:rPr>
          <w:rFonts w:cs="Calibri Light"/>
          <w:szCs w:val="22"/>
        </w:rPr>
      </w:pPr>
      <w:r>
        <w:rPr>
          <w:rFonts w:cs="Calibri Light"/>
          <w:szCs w:val="22"/>
        </w:rPr>
        <w:t>Tjänsteskrivelse 2022-01-05</w:t>
      </w:r>
    </w:p>
    <w:p w14:paraId="372C2774" w14:textId="6350C3A9" w:rsidR="00B54ACE" w:rsidRPr="00B54ACE" w:rsidRDefault="00B54ACE" w:rsidP="00B54ACE">
      <w:pPr>
        <w:pStyle w:val="Brdtext"/>
        <w:rPr>
          <w:rFonts w:cs="Calibri Light"/>
          <w:szCs w:val="22"/>
        </w:rPr>
      </w:pPr>
      <w:r w:rsidRPr="00B54ACE">
        <w:rPr>
          <w:rFonts w:cs="Calibri Light"/>
          <w:szCs w:val="22"/>
        </w:rPr>
        <w:t>Ansökan inkom 2021-12-22</w:t>
      </w:r>
    </w:p>
    <w:p w14:paraId="33F26E66" w14:textId="77777777" w:rsidR="00B54ACE" w:rsidRPr="00B54ACE" w:rsidRDefault="00B54ACE" w:rsidP="00B54ACE">
      <w:pPr>
        <w:pStyle w:val="Brdtext"/>
        <w:rPr>
          <w:rFonts w:cs="Calibri Light"/>
          <w:szCs w:val="22"/>
        </w:rPr>
      </w:pPr>
      <w:r w:rsidRPr="00B54ACE">
        <w:rPr>
          <w:rFonts w:cs="Calibri Light"/>
          <w:szCs w:val="22"/>
        </w:rPr>
        <w:t>Bilaga 1: Situationsplan, 2021-12-22</w:t>
      </w:r>
    </w:p>
    <w:p w14:paraId="76AEAA1F" w14:textId="43897379" w:rsidR="00B54ACE" w:rsidRPr="001B244B" w:rsidRDefault="00B54ACE" w:rsidP="00B54ACE">
      <w:pPr>
        <w:pStyle w:val="Brdtext"/>
        <w:rPr>
          <w:rFonts w:cs="Calibri Light"/>
          <w:szCs w:val="22"/>
        </w:rPr>
      </w:pPr>
      <w:r w:rsidRPr="00B54ACE">
        <w:rPr>
          <w:rFonts w:cs="Calibri Light"/>
          <w:szCs w:val="22"/>
        </w:rPr>
        <w:t>Bilaga 2: Översiktskarta</w:t>
      </w:r>
      <w:bookmarkStart w:id="94" w:name="Förslag8Slut"/>
      <w:bookmarkEnd w:id="94"/>
    </w:p>
    <w:p w14:paraId="25C15A94" w14:textId="77777777" w:rsidR="00B54ACE" w:rsidRPr="00F91325" w:rsidRDefault="00B54ACE" w:rsidP="00B54ACE">
      <w:pPr>
        <w:pStyle w:val="Rubrik2"/>
      </w:pPr>
      <w:r w:rsidRPr="00F91325">
        <w:t>Beslutet skickas till</w:t>
      </w:r>
    </w:p>
    <w:p w14:paraId="05BCA83A" w14:textId="06CDF49D" w:rsidR="00B54ACE" w:rsidRDefault="006708A5" w:rsidP="00B54ACE">
      <w:pPr>
        <w:pStyle w:val="Brdtext"/>
        <w:rPr>
          <w:rFonts w:cs="Calibri Light"/>
          <w:noProof/>
          <w:szCs w:val="22"/>
        </w:rPr>
      </w:pPr>
      <w:r>
        <w:rPr>
          <w:rFonts w:cs="Calibri Light"/>
          <w:noProof/>
          <w:szCs w:val="22"/>
        </w:rPr>
        <w:t>Agnes Rindberg, byggnadsinspektör</w:t>
      </w:r>
    </w:p>
    <w:p w14:paraId="5945BCCC" w14:textId="0026655F" w:rsidR="006708A5" w:rsidRPr="001B244B" w:rsidRDefault="006708A5" w:rsidP="00B54ACE">
      <w:pPr>
        <w:pStyle w:val="Brdtext"/>
        <w:rPr>
          <w:rFonts w:cs="Calibri Light"/>
          <w:noProof/>
          <w:szCs w:val="22"/>
        </w:rPr>
      </w:pPr>
      <w:r>
        <w:rPr>
          <w:rFonts w:cs="Calibri Light"/>
          <w:noProof/>
          <w:szCs w:val="22"/>
        </w:rPr>
        <w:t>Länsstyrelsen i Kronobergs län</w:t>
      </w:r>
    </w:p>
    <w:p w14:paraId="318E5EFC" w14:textId="77777777" w:rsidR="00B54ACE" w:rsidRDefault="00B54ACE" w:rsidP="00B54ACE">
      <w:pPr>
        <w:pStyle w:val="Brdtext"/>
        <w:rPr>
          <w:rFonts w:cs="Calibri Light"/>
          <w:noProof/>
          <w:szCs w:val="22"/>
        </w:rPr>
      </w:pPr>
      <w:bookmarkStart w:id="95" w:name="Paragraf8Slut"/>
      <w:bookmarkEnd w:id="95"/>
    </w:p>
    <w:p w14:paraId="3DDEBFF1" w14:textId="77777777" w:rsidR="00B54ACE" w:rsidRPr="00F91325" w:rsidRDefault="00B54ACE" w:rsidP="00B54ACE">
      <w:pPr>
        <w:pStyle w:val="Paragrafnummer"/>
        <w:rPr>
          <w:rFonts w:ascii="Calibri Light" w:hAnsi="Calibri Light" w:cs="Calibri Light"/>
        </w:rPr>
      </w:pPr>
      <w:bookmarkStart w:id="96" w:name="Paragraf9"/>
      <w:bookmarkStart w:id="97" w:name="_Toc96333546"/>
      <w:bookmarkEnd w:id="96"/>
      <w:r w:rsidRPr="00F91325">
        <w:rPr>
          <w:rFonts w:ascii="Calibri Light" w:hAnsi="Calibri Light" w:cs="Calibri Light"/>
        </w:rPr>
        <w:lastRenderedPageBreak/>
        <w:t xml:space="preserve">§ </w:t>
      </w:r>
      <w:r w:rsidRPr="00CC3536">
        <w:rPr>
          <w:rFonts w:ascii="Calibri Light" w:hAnsi="Calibri Light" w:cs="Calibri Light"/>
        </w:rPr>
        <w:t>9</w:t>
      </w:r>
      <w:r w:rsidRPr="00F91325">
        <w:rPr>
          <w:rFonts w:ascii="Calibri Light" w:hAnsi="Calibri Light" w:cs="Calibri Light"/>
        </w:rPr>
        <w:tab/>
        <w:t xml:space="preserve">Dnr </w:t>
      </w:r>
      <w:r w:rsidRPr="00CC3536">
        <w:rPr>
          <w:rFonts w:ascii="Calibri Light" w:hAnsi="Calibri Light" w:cs="Calibri Light"/>
        </w:rPr>
        <w:t>2022-00004</w:t>
      </w:r>
      <w:bookmarkEnd w:id="97"/>
      <w:r>
        <w:rPr>
          <w:rFonts w:ascii="Calibri Light" w:hAnsi="Calibri Light" w:cs="Calibri Light"/>
        </w:rPr>
        <w:t xml:space="preserve"> </w:t>
      </w:r>
    </w:p>
    <w:p w14:paraId="25764496" w14:textId="77777777" w:rsidR="00B54ACE" w:rsidRPr="00F9587B" w:rsidRDefault="00B54ACE" w:rsidP="00B54ACE">
      <w:pPr>
        <w:pStyle w:val="Brdtext"/>
      </w:pPr>
    </w:p>
    <w:p w14:paraId="453205A2" w14:textId="77777777" w:rsidR="00B54ACE" w:rsidRPr="00F91325" w:rsidRDefault="00B54ACE" w:rsidP="00B54ACE">
      <w:pPr>
        <w:pStyle w:val="Rubrik1"/>
      </w:pPr>
      <w:bookmarkStart w:id="98" w:name="_Toc96333547"/>
      <w:r w:rsidRPr="00CC3536">
        <w:t>Ansökan om strandskyddsdispens, Hössö 2:7</w:t>
      </w:r>
      <w:bookmarkEnd w:id="98"/>
    </w:p>
    <w:p w14:paraId="2B0EFB35" w14:textId="77777777" w:rsidR="00B54ACE" w:rsidRPr="00F30D5C" w:rsidRDefault="00B54ACE" w:rsidP="00B54ACE">
      <w:pPr>
        <w:pStyle w:val="Rubrik2"/>
        <w:rPr>
          <w:szCs w:val="24"/>
        </w:rPr>
      </w:pPr>
      <w:r w:rsidRPr="00F30D5C">
        <w:rPr>
          <w:szCs w:val="24"/>
        </w:rPr>
        <w:t>Beslut</w:t>
      </w:r>
    </w:p>
    <w:p w14:paraId="29FD85F6" w14:textId="62B56C48" w:rsidR="00B54ACE" w:rsidRPr="00B54ACE" w:rsidRDefault="00B54ACE" w:rsidP="00B54ACE">
      <w:pPr>
        <w:pStyle w:val="Brdtext"/>
        <w:rPr>
          <w:rFonts w:cs="Calibri Light"/>
          <w:szCs w:val="22"/>
        </w:rPr>
      </w:pPr>
      <w:bookmarkStart w:id="99" w:name="Beslut9"/>
      <w:bookmarkEnd w:id="99"/>
      <w:r w:rsidRPr="00B54ACE">
        <w:rPr>
          <w:rFonts w:cs="Calibri Light"/>
          <w:szCs w:val="22"/>
        </w:rPr>
        <w:t>Samhällsbyggnadsnämnden besluta</w:t>
      </w:r>
      <w:r w:rsidR="006B0566">
        <w:rPr>
          <w:rFonts w:cs="Calibri Light"/>
          <w:szCs w:val="22"/>
        </w:rPr>
        <w:t>r</w:t>
      </w:r>
      <w:r w:rsidRPr="00B54ACE">
        <w:rPr>
          <w:rFonts w:cs="Calibri Light"/>
          <w:szCs w:val="22"/>
        </w:rPr>
        <w:t xml:space="preserve"> att avslå sökandens, </w:t>
      </w:r>
      <w:r w:rsidR="00A27ACB">
        <w:rPr>
          <w:rFonts w:cs="Calibri Light"/>
          <w:szCs w:val="22"/>
        </w:rPr>
        <w:t>namn borttagen</w:t>
      </w:r>
      <w:r w:rsidRPr="00B54ACE">
        <w:rPr>
          <w:rFonts w:cs="Calibri Light"/>
          <w:szCs w:val="22"/>
        </w:rPr>
        <w:t>, dispensansökan enligt bestämmelserna i 7 kap. 15 § miljöbalken i enlighet med inkomna handlingar.</w:t>
      </w:r>
    </w:p>
    <w:p w14:paraId="3B30AF11" w14:textId="5DAEB033" w:rsidR="00B54ACE" w:rsidRPr="00B54ACE" w:rsidRDefault="00B54ACE" w:rsidP="00B54ACE">
      <w:pPr>
        <w:pStyle w:val="Brdtext"/>
        <w:rPr>
          <w:rFonts w:cs="Calibri Light"/>
          <w:szCs w:val="22"/>
        </w:rPr>
      </w:pPr>
      <w:r w:rsidRPr="00B54ACE">
        <w:rPr>
          <w:rFonts w:cs="Calibri Light"/>
          <w:szCs w:val="22"/>
        </w:rPr>
        <w:t>Ansökan gäller nybyggnad av enbostadshus på fastigheten Hössö 2:7. Som särskilt skäl anges att området redan har tagits i anspråk på ett sätt som gör att det saknar betydelse för strandskyddets syfte.</w:t>
      </w:r>
    </w:p>
    <w:p w14:paraId="30EE85E4" w14:textId="11AA8992" w:rsidR="00B54ACE" w:rsidRPr="00B54ACE" w:rsidRDefault="00B54ACE" w:rsidP="00B54ACE">
      <w:pPr>
        <w:pStyle w:val="Brdtext"/>
        <w:rPr>
          <w:rFonts w:cs="Calibri Light"/>
          <w:szCs w:val="22"/>
        </w:rPr>
      </w:pPr>
      <w:r w:rsidRPr="00B54ACE">
        <w:rPr>
          <w:rFonts w:cs="Calibri Light"/>
          <w:szCs w:val="22"/>
        </w:rPr>
        <w:t>Enligt taxa antagen av Kommunfullmäktige, 2019-12-17 § 19, tas en timavgift ut för handläggningen av ärendet. Då handläggningen tagit 1 timmar kommer en avgift på 940 kr att tas ut. Denna avgift kommer på separat faktura senare.</w:t>
      </w:r>
    </w:p>
    <w:p w14:paraId="49933CF1" w14:textId="77777777" w:rsidR="00B54ACE" w:rsidRPr="00B54ACE" w:rsidRDefault="00B54ACE" w:rsidP="00B54ACE">
      <w:pPr>
        <w:pStyle w:val="Brdtext"/>
        <w:rPr>
          <w:rFonts w:cs="Calibri Light"/>
          <w:szCs w:val="22"/>
        </w:rPr>
      </w:pPr>
      <w:r w:rsidRPr="00B54ACE">
        <w:rPr>
          <w:rFonts w:cs="Calibri Light"/>
          <w:szCs w:val="22"/>
        </w:rPr>
        <w:t>Information</w:t>
      </w:r>
    </w:p>
    <w:p w14:paraId="3095BD79" w14:textId="77777777" w:rsidR="00B54ACE" w:rsidRPr="00B54ACE" w:rsidRDefault="00B54ACE" w:rsidP="00B54ACE">
      <w:pPr>
        <w:pStyle w:val="Brdtext"/>
        <w:rPr>
          <w:rFonts w:cs="Calibri Light"/>
          <w:szCs w:val="22"/>
        </w:rPr>
      </w:pPr>
      <w:r w:rsidRPr="00B54ACE">
        <w:rPr>
          <w:rFonts w:cs="Calibri Light"/>
          <w:szCs w:val="22"/>
        </w:rPr>
        <w:t xml:space="preserve">Detta beslut om strandskyddsdispens har Länsstyrelsen rätt att överklaga inom 3 veckor. Sökanden uppmanas att avvakta utgången av tiden för överklagande innan åtgärden vidtas. Tiden 3 veckor räknas från den dag då ärendet inkommer till Länsstyrelsen. Länsstyrelsen meddelar sökanden resultatet av prövningen. Beslutet kan därför tas i anspråk först när ett sådant besked erhållits, om det inte ändrar beslutet. </w:t>
      </w:r>
    </w:p>
    <w:p w14:paraId="7B928F37" w14:textId="77777777" w:rsidR="00B54ACE" w:rsidRPr="00F91325" w:rsidRDefault="00B54ACE" w:rsidP="00B54ACE">
      <w:pPr>
        <w:pStyle w:val="Brdtext"/>
        <w:rPr>
          <w:rFonts w:cs="Calibri Light"/>
          <w:szCs w:val="22"/>
        </w:rPr>
      </w:pPr>
      <w:r w:rsidRPr="00B54ACE">
        <w:rPr>
          <w:rFonts w:cs="Calibri Light"/>
          <w:szCs w:val="22"/>
        </w:rPr>
        <w:t xml:space="preserve">Dispensen upphör att gälla om åtgärden inte har påbörjats inom 2 år eller inte har avslutats inom 5 år efter beslutsdatum.   </w:t>
      </w:r>
      <w:bookmarkStart w:id="100" w:name="Beslut9Slut"/>
      <w:bookmarkEnd w:id="100"/>
    </w:p>
    <w:p w14:paraId="408D1D07" w14:textId="77777777" w:rsidR="00B54ACE" w:rsidRPr="00F91325" w:rsidRDefault="00B54ACE" w:rsidP="00B54ACE">
      <w:pPr>
        <w:pStyle w:val="Rubrik2"/>
        <w:rPr>
          <w:szCs w:val="24"/>
        </w:rPr>
      </w:pPr>
      <w:r w:rsidRPr="00F30D5C">
        <w:rPr>
          <w:szCs w:val="24"/>
        </w:rPr>
        <w:t>Sammanfattning</w:t>
      </w:r>
    </w:p>
    <w:p w14:paraId="7F1958ED" w14:textId="7B16B76B" w:rsidR="00B54ACE" w:rsidRPr="00B54ACE" w:rsidRDefault="00B54ACE" w:rsidP="00B54ACE">
      <w:pPr>
        <w:pStyle w:val="Brdtext"/>
        <w:rPr>
          <w:rFonts w:cs="Calibri Light"/>
          <w:szCs w:val="22"/>
        </w:rPr>
      </w:pPr>
      <w:bookmarkStart w:id="101" w:name="Komplettering9"/>
      <w:bookmarkEnd w:id="101"/>
      <w:r w:rsidRPr="00B54ACE">
        <w:rPr>
          <w:rFonts w:cs="Calibri Light"/>
          <w:szCs w:val="22"/>
        </w:rPr>
        <w:t>En ansökan om strandskyddsdispens för nybyggnad av enbostadshus på fastigheten Hössö 2:7 har inkommit. Av ansökan med tillhörande handlingar framgår att sökanden vill riva befintligt fritidshus och ersätta det med ett nytt enbostadshus.</w:t>
      </w:r>
    </w:p>
    <w:p w14:paraId="28ADEE61" w14:textId="4FB19E63" w:rsidR="00B54ACE" w:rsidRPr="00B54ACE" w:rsidRDefault="00B54ACE" w:rsidP="00B54ACE">
      <w:pPr>
        <w:pStyle w:val="Brdtext"/>
        <w:rPr>
          <w:rFonts w:cs="Calibri Light"/>
          <w:szCs w:val="22"/>
        </w:rPr>
      </w:pPr>
      <w:r w:rsidRPr="00B54ACE">
        <w:rPr>
          <w:rFonts w:cs="Calibri Light"/>
          <w:szCs w:val="22"/>
        </w:rPr>
        <w:t>Det befintliga fritidshuset omfattar en byggnadsarea på omkring 90 m</w:t>
      </w:r>
      <w:r w:rsidRPr="00A27ACB">
        <w:rPr>
          <w:rFonts w:cs="Calibri Light"/>
          <w:szCs w:val="22"/>
          <w:vertAlign w:val="superscript"/>
        </w:rPr>
        <w:t>2</w:t>
      </w:r>
      <w:r w:rsidRPr="00B54ACE">
        <w:rPr>
          <w:rFonts w:cs="Calibri Light"/>
          <w:szCs w:val="22"/>
        </w:rPr>
        <w:t>, se bilaga 1. Efter att befintlig byggnation rivs planeras en nybyggnation av ett nytt enbostadshus i två plan med en byggnadsarea på ca 230 m2. Placering av nybyggnationen har enligt inlämnade handlingar lagts precis i tomtgräns mot Hössö 2:3 och kommer innebära att mer mark tas i anspråk i den södra delen av fastigheten, se bilaga 2.</w:t>
      </w:r>
    </w:p>
    <w:p w14:paraId="339EBF27" w14:textId="77777777" w:rsidR="00B54ACE" w:rsidRPr="00B54ACE" w:rsidRDefault="00B54ACE" w:rsidP="00B54ACE">
      <w:pPr>
        <w:pStyle w:val="Brdtext"/>
        <w:rPr>
          <w:rFonts w:cs="Calibri Light"/>
          <w:szCs w:val="22"/>
        </w:rPr>
      </w:pPr>
      <w:r w:rsidRPr="00B54ACE">
        <w:rPr>
          <w:rFonts w:cs="Calibri Light"/>
          <w:szCs w:val="22"/>
        </w:rPr>
        <w:t>SBF Bygg och Miljö besökte platsen 2022-01-07.</w:t>
      </w:r>
    </w:p>
    <w:p w14:paraId="028078A8" w14:textId="11347035" w:rsidR="00B54ACE" w:rsidRPr="00B54ACE" w:rsidRDefault="00B54ACE" w:rsidP="00B54ACE">
      <w:pPr>
        <w:pStyle w:val="Brdtext"/>
        <w:rPr>
          <w:rFonts w:cs="Calibri Light"/>
          <w:szCs w:val="22"/>
        </w:rPr>
      </w:pPr>
      <w:r w:rsidRPr="00B54ACE">
        <w:rPr>
          <w:rFonts w:cs="Calibri Light"/>
          <w:szCs w:val="22"/>
        </w:rPr>
        <w:t>Platsen där åtgärden är planerad ligger vid Åsnen som har ett utökat strandskydd på 200 meter upp på land och 100 meter ut i vattnet.</w:t>
      </w:r>
    </w:p>
    <w:p w14:paraId="6FB29839" w14:textId="566C4EE0" w:rsidR="00B54ACE" w:rsidRPr="00B54ACE" w:rsidRDefault="00B54ACE" w:rsidP="00B54ACE">
      <w:pPr>
        <w:pStyle w:val="Brdtext"/>
        <w:rPr>
          <w:rFonts w:cs="Calibri Light"/>
          <w:szCs w:val="22"/>
        </w:rPr>
      </w:pPr>
      <w:r w:rsidRPr="00B54ACE">
        <w:rPr>
          <w:rFonts w:cs="Calibri Light"/>
          <w:szCs w:val="22"/>
        </w:rPr>
        <w:t xml:space="preserve">Platsen där åtgärden är planerad är därför belägen inom ett område som omfattas av bestämmelserna om strandskydd i 7 kap. 15 och 16 §§ miljöbalken. Enligt 18 § miljöbalken får dispens från bestämmelserna lämnas om det finns särskilda skäl. </w:t>
      </w:r>
    </w:p>
    <w:p w14:paraId="1A495276" w14:textId="141AC0FE" w:rsidR="00B54ACE" w:rsidRPr="00B54ACE" w:rsidRDefault="00B54ACE" w:rsidP="00B54ACE">
      <w:pPr>
        <w:pStyle w:val="Brdtext"/>
        <w:rPr>
          <w:rFonts w:cs="Calibri Light"/>
          <w:szCs w:val="22"/>
        </w:rPr>
      </w:pPr>
      <w:r w:rsidRPr="00B54ACE">
        <w:rPr>
          <w:rFonts w:cs="Calibri Light"/>
          <w:szCs w:val="22"/>
        </w:rPr>
        <w:t>I ansökan anges det särskilda skälet:</w:t>
      </w:r>
    </w:p>
    <w:p w14:paraId="6AEA9C37" w14:textId="616A8D0A" w:rsidR="00B54ACE" w:rsidRPr="00B54ACE" w:rsidRDefault="00B54ACE" w:rsidP="00B54ACE">
      <w:pPr>
        <w:pStyle w:val="Brdtext"/>
        <w:rPr>
          <w:rFonts w:cs="Calibri Light"/>
          <w:szCs w:val="22"/>
        </w:rPr>
      </w:pPr>
      <w:r w:rsidRPr="00B54ACE">
        <w:rPr>
          <w:rFonts w:cs="Calibri Light"/>
          <w:szCs w:val="22"/>
        </w:rPr>
        <w:lastRenderedPageBreak/>
        <w:t>* Att området redan har tagits i anspråk på ett sett som gör att det saknar betydelse för strandskyddets syfte.</w:t>
      </w:r>
    </w:p>
    <w:p w14:paraId="4577E2C4" w14:textId="526052E1" w:rsidR="00B54ACE" w:rsidRPr="00B54ACE" w:rsidRDefault="00B54ACE" w:rsidP="00B54ACE">
      <w:pPr>
        <w:pStyle w:val="Brdtext"/>
        <w:rPr>
          <w:rFonts w:cs="Calibri Light"/>
          <w:szCs w:val="22"/>
        </w:rPr>
      </w:pPr>
      <w:r w:rsidRPr="00B54ACE">
        <w:rPr>
          <w:rFonts w:cs="Calibri Light"/>
          <w:szCs w:val="22"/>
        </w:rPr>
        <w:t>Fastigheten ligger inom Åsnenområdet som har klass 1 i naturvårdsprogrammet.  Åsnenområdet på 4</w:t>
      </w:r>
      <w:r w:rsidR="00B8503E">
        <w:rPr>
          <w:rFonts w:cs="Calibri Light"/>
          <w:szCs w:val="22"/>
        </w:rPr>
        <w:t xml:space="preserve"> </w:t>
      </w:r>
      <w:r w:rsidRPr="00B54ACE">
        <w:rPr>
          <w:rFonts w:cs="Calibri Light"/>
          <w:szCs w:val="22"/>
        </w:rPr>
        <w:t>069 hektar har klass 1, för särskilt stora naturvärden, som omfattar landskap, biologi, geologi och friluftsliv.</w:t>
      </w:r>
    </w:p>
    <w:p w14:paraId="23434B8D" w14:textId="77777777" w:rsidR="00B54ACE" w:rsidRPr="00B54ACE" w:rsidRDefault="00B54ACE" w:rsidP="00B54ACE">
      <w:pPr>
        <w:pStyle w:val="Brdtext"/>
        <w:rPr>
          <w:rFonts w:cs="Calibri Light"/>
          <w:szCs w:val="22"/>
        </w:rPr>
      </w:pPr>
      <w:r w:rsidRPr="00B54ACE">
        <w:rPr>
          <w:rFonts w:cs="Calibri Light"/>
          <w:szCs w:val="22"/>
        </w:rPr>
        <w:t xml:space="preserve">Fastigheten ligger i direkt närhet till område som är betecknad FMIS yta. </w:t>
      </w:r>
    </w:p>
    <w:p w14:paraId="67B62B99" w14:textId="77777777" w:rsidR="00B54ACE" w:rsidRPr="00B54ACE" w:rsidRDefault="00B54ACE" w:rsidP="00B54ACE">
      <w:pPr>
        <w:pStyle w:val="Brdtext"/>
        <w:rPr>
          <w:rFonts w:cs="Calibri Light"/>
          <w:szCs w:val="22"/>
        </w:rPr>
      </w:pPr>
      <w:r w:rsidRPr="00B54ACE">
        <w:rPr>
          <w:rFonts w:cs="Calibri Light"/>
          <w:szCs w:val="22"/>
        </w:rPr>
        <w:t>FMIS är ett digitalt fornminnesregister i form av ett geografiskt informationssystem som innehåller information om Sveriges hittills kända fasta fornlämningar.</w:t>
      </w:r>
    </w:p>
    <w:p w14:paraId="52B38272" w14:textId="77777777" w:rsidR="00B54ACE" w:rsidRPr="00B54ACE" w:rsidRDefault="00B54ACE" w:rsidP="00B54ACE">
      <w:pPr>
        <w:pStyle w:val="Brdtext"/>
        <w:rPr>
          <w:rFonts w:cs="Calibri Light"/>
          <w:szCs w:val="22"/>
        </w:rPr>
      </w:pPr>
      <w:r w:rsidRPr="00B54ACE">
        <w:rPr>
          <w:rFonts w:cs="Calibri Light"/>
          <w:szCs w:val="22"/>
        </w:rPr>
        <w:t>Bedömning</w:t>
      </w:r>
    </w:p>
    <w:p w14:paraId="4BA01E8A" w14:textId="77777777" w:rsidR="00B54ACE" w:rsidRPr="001B244B" w:rsidRDefault="00B54ACE" w:rsidP="00B54ACE">
      <w:pPr>
        <w:pStyle w:val="Brdtext"/>
        <w:rPr>
          <w:rFonts w:cs="Calibri Light"/>
          <w:noProof/>
          <w:szCs w:val="22"/>
        </w:rPr>
      </w:pPr>
      <w:r w:rsidRPr="00B54ACE">
        <w:rPr>
          <w:rFonts w:cs="Calibri Light"/>
          <w:szCs w:val="22"/>
        </w:rPr>
        <w:t>Utökad tomtplats och ianspråktagande av ytterligare del av fastigheten för möjlighet till större byggnation bedöms medföra en negativ påverkan på växt-och djurlivet. Nämnden för samhällsbyggnad bedömer att det särskilda skälet som angivits inte är tillämpbart för att medge dispens från strandskyddsbestämmelserna, då området inte anses ha tagits i anspråk på ett sätt som gör att det saknar betydelse för strandskyddets syfte.</w:t>
      </w:r>
      <w:bookmarkStart w:id="102" w:name="Komplettering9Slut"/>
      <w:bookmarkEnd w:id="102"/>
    </w:p>
    <w:p w14:paraId="168FE69C" w14:textId="77777777" w:rsidR="00B54ACE" w:rsidRPr="00F91325" w:rsidRDefault="00B54ACE" w:rsidP="00B54ACE">
      <w:pPr>
        <w:pStyle w:val="Rubrik2"/>
      </w:pPr>
      <w:r>
        <w:t>Beslutsunderlag</w:t>
      </w:r>
    </w:p>
    <w:p w14:paraId="4ACA5969" w14:textId="5748F3D0" w:rsidR="00DD4161" w:rsidRDefault="00DD4161" w:rsidP="00B54ACE">
      <w:pPr>
        <w:pStyle w:val="Brdtext"/>
        <w:rPr>
          <w:rFonts w:cs="Calibri Light"/>
          <w:szCs w:val="22"/>
        </w:rPr>
      </w:pPr>
      <w:bookmarkStart w:id="103" w:name="Förslag9"/>
      <w:bookmarkEnd w:id="103"/>
      <w:r>
        <w:rPr>
          <w:rFonts w:cs="Calibri Light"/>
          <w:szCs w:val="22"/>
        </w:rPr>
        <w:t xml:space="preserve">Arbetsutskottets beslut § </w:t>
      </w:r>
      <w:r w:rsidR="00AA527A">
        <w:rPr>
          <w:rFonts w:cs="Calibri Light"/>
          <w:szCs w:val="22"/>
        </w:rPr>
        <w:t>9, 2022-02-10</w:t>
      </w:r>
    </w:p>
    <w:p w14:paraId="733EF453" w14:textId="346611EC" w:rsidR="00DD4161" w:rsidRDefault="00DD4161" w:rsidP="00B54ACE">
      <w:pPr>
        <w:pStyle w:val="Brdtext"/>
        <w:rPr>
          <w:rFonts w:cs="Calibri Light"/>
          <w:szCs w:val="22"/>
        </w:rPr>
      </w:pPr>
      <w:r>
        <w:rPr>
          <w:rFonts w:cs="Calibri Light"/>
          <w:szCs w:val="22"/>
        </w:rPr>
        <w:t>Tjänsteskrivelse, 2022-01-27</w:t>
      </w:r>
    </w:p>
    <w:p w14:paraId="298E9B1B" w14:textId="08C47165" w:rsidR="00B54ACE" w:rsidRPr="00B54ACE" w:rsidRDefault="00B54ACE" w:rsidP="00B54ACE">
      <w:pPr>
        <w:pStyle w:val="Brdtext"/>
        <w:rPr>
          <w:rFonts w:cs="Calibri Light"/>
          <w:szCs w:val="22"/>
        </w:rPr>
      </w:pPr>
      <w:r w:rsidRPr="00B54ACE">
        <w:rPr>
          <w:rFonts w:cs="Calibri Light"/>
          <w:szCs w:val="22"/>
        </w:rPr>
        <w:t>Ansökan inkom 2022-01-12</w:t>
      </w:r>
    </w:p>
    <w:p w14:paraId="7F0708FC" w14:textId="77777777" w:rsidR="00B54ACE" w:rsidRPr="00B54ACE" w:rsidRDefault="00B54ACE" w:rsidP="00B54ACE">
      <w:pPr>
        <w:pStyle w:val="Brdtext"/>
        <w:rPr>
          <w:rFonts w:cs="Calibri Light"/>
          <w:szCs w:val="22"/>
        </w:rPr>
      </w:pPr>
      <w:r w:rsidRPr="00B54ACE">
        <w:rPr>
          <w:rFonts w:cs="Calibri Light"/>
          <w:szCs w:val="22"/>
        </w:rPr>
        <w:t>Bilaga 1: Situationsplan nuvarande, 2022-01-12</w:t>
      </w:r>
    </w:p>
    <w:p w14:paraId="4BF0A348" w14:textId="77777777" w:rsidR="00B54ACE" w:rsidRPr="00B54ACE" w:rsidRDefault="00B54ACE" w:rsidP="00B54ACE">
      <w:pPr>
        <w:pStyle w:val="Brdtext"/>
        <w:rPr>
          <w:rFonts w:cs="Calibri Light"/>
          <w:szCs w:val="22"/>
        </w:rPr>
      </w:pPr>
      <w:r w:rsidRPr="00B54ACE">
        <w:rPr>
          <w:rFonts w:cs="Calibri Light"/>
          <w:szCs w:val="22"/>
        </w:rPr>
        <w:t>Bilaga 2: Situationsplan förslag, 2022-01-18</w:t>
      </w:r>
    </w:p>
    <w:p w14:paraId="69B4E52F" w14:textId="77777777" w:rsidR="00B54ACE" w:rsidRPr="00B54ACE" w:rsidRDefault="00B54ACE" w:rsidP="00B54ACE">
      <w:pPr>
        <w:pStyle w:val="Brdtext"/>
        <w:rPr>
          <w:rFonts w:cs="Calibri Light"/>
          <w:szCs w:val="22"/>
        </w:rPr>
      </w:pPr>
      <w:r w:rsidRPr="00B54ACE">
        <w:rPr>
          <w:rFonts w:cs="Calibri Light"/>
          <w:szCs w:val="22"/>
        </w:rPr>
        <w:t>Bilaga 3: Översiktskarta</w:t>
      </w:r>
    </w:p>
    <w:p w14:paraId="5BC928B8" w14:textId="77777777" w:rsidR="00B54ACE" w:rsidRPr="001B244B" w:rsidRDefault="00B54ACE" w:rsidP="00B54ACE">
      <w:pPr>
        <w:pStyle w:val="Brdtext"/>
        <w:rPr>
          <w:rFonts w:cs="Calibri Light"/>
          <w:noProof/>
          <w:szCs w:val="22"/>
        </w:rPr>
      </w:pPr>
      <w:r w:rsidRPr="00B54ACE">
        <w:rPr>
          <w:rFonts w:cs="Calibri Light"/>
          <w:szCs w:val="22"/>
        </w:rPr>
        <w:t>Bilaga 4: Fotodokumentation från platsbesök</w:t>
      </w:r>
      <w:bookmarkStart w:id="104" w:name="Förslag9Slut"/>
      <w:bookmarkEnd w:id="104"/>
    </w:p>
    <w:p w14:paraId="4F2C0338" w14:textId="77777777" w:rsidR="00B54ACE" w:rsidRPr="00F91325" w:rsidRDefault="00B54ACE" w:rsidP="00B54ACE">
      <w:pPr>
        <w:pStyle w:val="Rubrik2"/>
      </w:pPr>
      <w:r w:rsidRPr="00F91325">
        <w:t>Beslutet skickas till</w:t>
      </w:r>
    </w:p>
    <w:p w14:paraId="66845628" w14:textId="57FB6A40" w:rsidR="00B54ACE" w:rsidRDefault="00AA527A" w:rsidP="00B54ACE">
      <w:pPr>
        <w:pStyle w:val="Brdtext"/>
        <w:rPr>
          <w:rFonts w:cs="Calibri Light"/>
          <w:noProof/>
          <w:szCs w:val="22"/>
        </w:rPr>
      </w:pPr>
      <w:r>
        <w:rPr>
          <w:rFonts w:cs="Calibri Light"/>
          <w:noProof/>
          <w:szCs w:val="22"/>
        </w:rPr>
        <w:t>Agnes Rindberg, byggnadsinspektör</w:t>
      </w:r>
    </w:p>
    <w:p w14:paraId="0070FC5A" w14:textId="5F52B9B1" w:rsidR="00AA527A" w:rsidRPr="001B244B" w:rsidRDefault="00AA527A" w:rsidP="00B54ACE">
      <w:pPr>
        <w:pStyle w:val="Brdtext"/>
        <w:rPr>
          <w:rFonts w:cs="Calibri Light"/>
          <w:noProof/>
          <w:szCs w:val="22"/>
        </w:rPr>
      </w:pPr>
      <w:r>
        <w:rPr>
          <w:rFonts w:cs="Calibri Light"/>
          <w:noProof/>
          <w:szCs w:val="22"/>
        </w:rPr>
        <w:t>Länsstyrelsen i Kronobergs län</w:t>
      </w:r>
    </w:p>
    <w:p w14:paraId="7DEA1C10" w14:textId="77777777" w:rsidR="00B54ACE" w:rsidRDefault="00B54ACE" w:rsidP="00B54ACE">
      <w:pPr>
        <w:pStyle w:val="Brdtext"/>
        <w:rPr>
          <w:rFonts w:cs="Calibri Light"/>
          <w:noProof/>
          <w:szCs w:val="22"/>
        </w:rPr>
      </w:pPr>
      <w:bookmarkStart w:id="105" w:name="Paragraf9Slut"/>
      <w:bookmarkEnd w:id="105"/>
    </w:p>
    <w:p w14:paraId="1943825C" w14:textId="77777777" w:rsidR="00B54ACE" w:rsidRPr="00F91325" w:rsidRDefault="00B54ACE" w:rsidP="00B54ACE">
      <w:pPr>
        <w:pStyle w:val="Paragrafnummer"/>
        <w:rPr>
          <w:rFonts w:ascii="Calibri Light" w:hAnsi="Calibri Light" w:cs="Calibri Light"/>
        </w:rPr>
      </w:pPr>
      <w:bookmarkStart w:id="106" w:name="Paragraf10"/>
      <w:bookmarkStart w:id="107" w:name="_Toc96333548"/>
      <w:bookmarkEnd w:id="106"/>
      <w:r w:rsidRPr="00F91325">
        <w:rPr>
          <w:rFonts w:ascii="Calibri Light" w:hAnsi="Calibri Light" w:cs="Calibri Light"/>
        </w:rPr>
        <w:lastRenderedPageBreak/>
        <w:t xml:space="preserve">§ </w:t>
      </w:r>
      <w:r w:rsidRPr="00CC3536">
        <w:rPr>
          <w:rFonts w:ascii="Calibri Light" w:hAnsi="Calibri Light" w:cs="Calibri Light"/>
        </w:rPr>
        <w:t>10</w:t>
      </w:r>
      <w:r w:rsidRPr="00F91325">
        <w:rPr>
          <w:rFonts w:ascii="Calibri Light" w:hAnsi="Calibri Light" w:cs="Calibri Light"/>
        </w:rPr>
        <w:tab/>
        <w:t xml:space="preserve">Dnr </w:t>
      </w:r>
      <w:r w:rsidRPr="00CC3536">
        <w:rPr>
          <w:rFonts w:ascii="Calibri Light" w:hAnsi="Calibri Light" w:cs="Calibri Light"/>
        </w:rPr>
        <w:t>2022-00006</w:t>
      </w:r>
      <w:bookmarkEnd w:id="107"/>
      <w:r>
        <w:rPr>
          <w:rFonts w:ascii="Calibri Light" w:hAnsi="Calibri Light" w:cs="Calibri Light"/>
        </w:rPr>
        <w:t xml:space="preserve"> </w:t>
      </w:r>
    </w:p>
    <w:p w14:paraId="4DECB04E" w14:textId="77777777" w:rsidR="00B54ACE" w:rsidRPr="00F9587B" w:rsidRDefault="00B54ACE" w:rsidP="00B54ACE">
      <w:pPr>
        <w:pStyle w:val="Brdtext"/>
      </w:pPr>
    </w:p>
    <w:p w14:paraId="0C34729C" w14:textId="77777777" w:rsidR="00B54ACE" w:rsidRPr="00F91325" w:rsidRDefault="00B54ACE" w:rsidP="00B54ACE">
      <w:pPr>
        <w:pStyle w:val="Rubrik1"/>
      </w:pPr>
      <w:bookmarkStart w:id="108" w:name="_Toc96333549"/>
      <w:r w:rsidRPr="00CC3536">
        <w:t>Ansökan om strandskyddsdispens, Piggaboda 1:19</w:t>
      </w:r>
      <w:bookmarkEnd w:id="108"/>
    </w:p>
    <w:p w14:paraId="531D8F15" w14:textId="77777777" w:rsidR="00B54ACE" w:rsidRPr="00F30D5C" w:rsidRDefault="00B54ACE" w:rsidP="00B54ACE">
      <w:pPr>
        <w:pStyle w:val="Rubrik2"/>
        <w:rPr>
          <w:szCs w:val="24"/>
        </w:rPr>
      </w:pPr>
      <w:r w:rsidRPr="00F30D5C">
        <w:rPr>
          <w:szCs w:val="24"/>
        </w:rPr>
        <w:t>Beslut</w:t>
      </w:r>
    </w:p>
    <w:p w14:paraId="14A22201" w14:textId="789E2C52" w:rsidR="00B54ACE" w:rsidRPr="00B54ACE" w:rsidRDefault="00B54ACE" w:rsidP="00B54ACE">
      <w:pPr>
        <w:pStyle w:val="Brdtext"/>
        <w:rPr>
          <w:rFonts w:cs="Calibri Light"/>
          <w:szCs w:val="22"/>
        </w:rPr>
      </w:pPr>
      <w:bookmarkStart w:id="109" w:name="Beslut10"/>
      <w:bookmarkEnd w:id="109"/>
      <w:r w:rsidRPr="00B54ACE">
        <w:rPr>
          <w:rFonts w:cs="Calibri Light"/>
          <w:szCs w:val="22"/>
        </w:rPr>
        <w:t>Samhällsbyggnadsnämnden besluta</w:t>
      </w:r>
      <w:r w:rsidR="00224550">
        <w:rPr>
          <w:rFonts w:cs="Calibri Light"/>
          <w:szCs w:val="22"/>
        </w:rPr>
        <w:t>r</w:t>
      </w:r>
      <w:r w:rsidRPr="00B54ACE">
        <w:rPr>
          <w:rFonts w:cs="Calibri Light"/>
          <w:szCs w:val="22"/>
        </w:rPr>
        <w:t xml:space="preserve"> att ge sökande, </w:t>
      </w:r>
      <w:r w:rsidR="00A27ACB">
        <w:rPr>
          <w:rFonts w:cs="Calibri Light"/>
          <w:szCs w:val="22"/>
        </w:rPr>
        <w:t>namn borttagen</w:t>
      </w:r>
      <w:r w:rsidRPr="00B54ACE">
        <w:rPr>
          <w:rFonts w:cs="Calibri Light"/>
          <w:szCs w:val="22"/>
        </w:rPr>
        <w:t>, dispens från bestämmelserna i 7 kap. 15 § miljöbalken i enlighet med inkomna handlingar.</w:t>
      </w:r>
    </w:p>
    <w:p w14:paraId="1AE7B71E" w14:textId="35B48779" w:rsidR="00B54ACE" w:rsidRPr="00B54ACE" w:rsidRDefault="00B54ACE" w:rsidP="00B54ACE">
      <w:pPr>
        <w:pStyle w:val="Brdtext"/>
        <w:rPr>
          <w:rFonts w:cs="Calibri Light"/>
          <w:szCs w:val="22"/>
        </w:rPr>
      </w:pPr>
      <w:r w:rsidRPr="00B54ACE">
        <w:rPr>
          <w:rFonts w:cs="Calibri Light"/>
          <w:szCs w:val="22"/>
        </w:rPr>
        <w:t>Dispensen gäller anläggande av brygga på fastigheten Piggaboda 1:19. Som särskilt skäl anges att området redan har tagits i anspråk på ett sätt som gör att det saknar betydelse för strandskyddets syfte.</w:t>
      </w:r>
    </w:p>
    <w:p w14:paraId="3A42DCDD" w14:textId="69BDFB2E" w:rsidR="00B54ACE" w:rsidRPr="00B54ACE" w:rsidRDefault="00B54ACE" w:rsidP="00B54ACE">
      <w:pPr>
        <w:pStyle w:val="Brdtext"/>
        <w:rPr>
          <w:rFonts w:cs="Calibri Light"/>
          <w:szCs w:val="22"/>
        </w:rPr>
      </w:pPr>
      <w:r w:rsidRPr="00B54ACE">
        <w:rPr>
          <w:rFonts w:cs="Calibri Light"/>
          <w:szCs w:val="22"/>
        </w:rPr>
        <w:t>Enligt taxa antagen av Kommunfullmäktige, 2019-12-17 § 19, tas en timavgift ut för handläggningen av ärendet. Då handläggningen tagit 1 timmar kommer en avgift på 940 kr att tas ut. Denna avgift kommer på separat faktura senare.</w:t>
      </w:r>
    </w:p>
    <w:p w14:paraId="321FE925" w14:textId="77777777" w:rsidR="00B54ACE" w:rsidRPr="00B54ACE" w:rsidRDefault="00B54ACE" w:rsidP="00B54ACE">
      <w:pPr>
        <w:pStyle w:val="Brdtext"/>
        <w:rPr>
          <w:rFonts w:cs="Calibri Light"/>
          <w:szCs w:val="22"/>
        </w:rPr>
      </w:pPr>
      <w:r w:rsidRPr="00B54ACE">
        <w:rPr>
          <w:rFonts w:cs="Calibri Light"/>
          <w:szCs w:val="22"/>
        </w:rPr>
        <w:t>Information</w:t>
      </w:r>
    </w:p>
    <w:p w14:paraId="0D4008A3" w14:textId="77777777" w:rsidR="00B54ACE" w:rsidRPr="00B54ACE" w:rsidRDefault="00B54ACE" w:rsidP="00B54ACE">
      <w:pPr>
        <w:pStyle w:val="Brdtext"/>
        <w:rPr>
          <w:rFonts w:cs="Calibri Light"/>
          <w:szCs w:val="22"/>
        </w:rPr>
      </w:pPr>
      <w:r w:rsidRPr="00B54ACE">
        <w:rPr>
          <w:rFonts w:cs="Calibri Light"/>
          <w:szCs w:val="22"/>
        </w:rPr>
        <w:t xml:space="preserve">Detta beslut om strandskyddsdispens har Länsstyrelsen rätt att överklaga inom 3 veckor. Sökanden uppmanas att avvakta utgången av tiden för överklagande innan åtgärden vidtas. Tiden 3 veckor räknas från den dag då ärendet inkommer till Länsstyrelsen. Länsstyrelsen meddelar sökanden resultatet av prövningen. Beslutet kan därför tas i anspråk först när ett sådant besked erhållits, om det inte ändrar beslutet. </w:t>
      </w:r>
    </w:p>
    <w:p w14:paraId="6C9800AC" w14:textId="77777777" w:rsidR="00B54ACE" w:rsidRPr="00F91325" w:rsidRDefault="00B54ACE" w:rsidP="00B54ACE">
      <w:pPr>
        <w:pStyle w:val="Brdtext"/>
        <w:rPr>
          <w:rFonts w:cs="Calibri Light"/>
          <w:szCs w:val="22"/>
        </w:rPr>
      </w:pPr>
      <w:r w:rsidRPr="00B54ACE">
        <w:rPr>
          <w:rFonts w:cs="Calibri Light"/>
          <w:szCs w:val="22"/>
        </w:rPr>
        <w:t xml:space="preserve">Dispensen upphör att gälla om åtgärden inte har påbörjats inom 2 år eller inte har avslutats inom 5 år efter beslutsdatum.   </w:t>
      </w:r>
      <w:bookmarkStart w:id="110" w:name="Beslut10Slut"/>
      <w:bookmarkEnd w:id="110"/>
    </w:p>
    <w:p w14:paraId="1E5EADD0" w14:textId="77777777" w:rsidR="00B54ACE" w:rsidRPr="00F91325" w:rsidRDefault="00B54ACE" w:rsidP="00B54ACE">
      <w:pPr>
        <w:pStyle w:val="Rubrik2"/>
        <w:rPr>
          <w:szCs w:val="24"/>
        </w:rPr>
      </w:pPr>
      <w:r w:rsidRPr="00F30D5C">
        <w:rPr>
          <w:szCs w:val="24"/>
        </w:rPr>
        <w:t>Sammanfattning</w:t>
      </w:r>
    </w:p>
    <w:p w14:paraId="50F0093B" w14:textId="6C5F14CA" w:rsidR="00B54ACE" w:rsidRPr="00B54ACE" w:rsidRDefault="00B54ACE" w:rsidP="00B54ACE">
      <w:pPr>
        <w:pStyle w:val="Brdtext"/>
        <w:rPr>
          <w:rFonts w:cs="Calibri Light"/>
          <w:szCs w:val="22"/>
        </w:rPr>
      </w:pPr>
      <w:bookmarkStart w:id="111" w:name="Komplettering10"/>
      <w:bookmarkEnd w:id="111"/>
      <w:r w:rsidRPr="00B54ACE">
        <w:rPr>
          <w:rFonts w:cs="Calibri Light"/>
          <w:szCs w:val="22"/>
        </w:rPr>
        <w:t xml:space="preserve">En ansökan om strandskyddsdispens för anläggande av brygga på fastigheten Piggaboda 1:19 har inkommit. Av ansökan med tillhörande handlingar framgår att sökanden vill återuppföra en pålad brygga likt den som tidigare funnits på fastigheten. </w:t>
      </w:r>
    </w:p>
    <w:p w14:paraId="239F039D" w14:textId="77777777" w:rsidR="00B54ACE" w:rsidRPr="00B54ACE" w:rsidRDefault="00B54ACE" w:rsidP="00B54ACE">
      <w:pPr>
        <w:pStyle w:val="Brdtext"/>
        <w:rPr>
          <w:rFonts w:cs="Calibri Light"/>
          <w:szCs w:val="22"/>
        </w:rPr>
      </w:pPr>
      <w:r w:rsidRPr="00B54ACE">
        <w:rPr>
          <w:rFonts w:cs="Calibri Light"/>
          <w:szCs w:val="22"/>
        </w:rPr>
        <w:t>Länsstyrelsen har tillåtit vattenverksamhet gällande pålad brygga med förbehåll att vid användning av tryckimpregnerat trä ska lämpligt träskyddsklassat material användas.</w:t>
      </w:r>
    </w:p>
    <w:p w14:paraId="265A5615" w14:textId="77777777" w:rsidR="00B54ACE" w:rsidRPr="00B54ACE" w:rsidRDefault="00B54ACE" w:rsidP="00B54ACE">
      <w:pPr>
        <w:pStyle w:val="Brdtext"/>
        <w:rPr>
          <w:rFonts w:cs="Calibri Light"/>
          <w:szCs w:val="22"/>
        </w:rPr>
      </w:pPr>
      <w:r w:rsidRPr="00B54ACE">
        <w:rPr>
          <w:rFonts w:cs="Calibri Light"/>
          <w:szCs w:val="22"/>
        </w:rPr>
        <w:t>Platsen där åtgärden är planerad ligger vid Västra trehörningen som har ett strandskydd på 100 meter.</w:t>
      </w:r>
    </w:p>
    <w:p w14:paraId="72A5385F" w14:textId="77777777" w:rsidR="00B54ACE" w:rsidRPr="00B54ACE" w:rsidRDefault="00B54ACE" w:rsidP="00B54ACE">
      <w:pPr>
        <w:pStyle w:val="Brdtext"/>
        <w:rPr>
          <w:rFonts w:cs="Calibri Light"/>
          <w:szCs w:val="22"/>
        </w:rPr>
      </w:pPr>
      <w:r w:rsidRPr="00B54ACE">
        <w:rPr>
          <w:rFonts w:cs="Calibri Light"/>
          <w:szCs w:val="22"/>
        </w:rPr>
        <w:t xml:space="preserve">Platsen där åtgärden är planerad är därför belägen inom ett område som omfattas av bestämmelserna om strandskydd i 7 kap. 15 och 16 §§ miljöbalken. Enligt 18 § miljöbalken får dispens från bestämmelserna lämnas om det finns särskilda skäl. </w:t>
      </w:r>
    </w:p>
    <w:p w14:paraId="47707F0F" w14:textId="77777777" w:rsidR="00B54ACE" w:rsidRPr="00B54ACE" w:rsidRDefault="00B54ACE" w:rsidP="00B54ACE">
      <w:pPr>
        <w:pStyle w:val="Brdtext"/>
        <w:rPr>
          <w:rFonts w:cs="Calibri Light"/>
          <w:szCs w:val="22"/>
        </w:rPr>
      </w:pPr>
    </w:p>
    <w:p w14:paraId="41C747AD" w14:textId="77777777" w:rsidR="00B54ACE" w:rsidRPr="00B54ACE" w:rsidRDefault="00B54ACE" w:rsidP="00B54ACE">
      <w:pPr>
        <w:pStyle w:val="Brdtext"/>
        <w:rPr>
          <w:rFonts w:cs="Calibri Light"/>
          <w:szCs w:val="22"/>
        </w:rPr>
      </w:pPr>
    </w:p>
    <w:p w14:paraId="1515A0E6" w14:textId="77777777" w:rsidR="00B54ACE" w:rsidRPr="00B54ACE" w:rsidRDefault="00B54ACE" w:rsidP="00B54ACE">
      <w:pPr>
        <w:pStyle w:val="Brdtext"/>
        <w:rPr>
          <w:rFonts w:cs="Calibri Light"/>
          <w:szCs w:val="22"/>
        </w:rPr>
      </w:pPr>
    </w:p>
    <w:p w14:paraId="79CA645A" w14:textId="77777777" w:rsidR="00B54ACE" w:rsidRPr="00B54ACE" w:rsidRDefault="00B54ACE" w:rsidP="00B54ACE">
      <w:pPr>
        <w:pStyle w:val="Brdtext"/>
        <w:rPr>
          <w:rFonts w:cs="Calibri Light"/>
          <w:szCs w:val="22"/>
        </w:rPr>
      </w:pPr>
    </w:p>
    <w:p w14:paraId="0AFE2D34" w14:textId="6599841E" w:rsidR="00B54ACE" w:rsidRPr="00B54ACE" w:rsidRDefault="00B54ACE" w:rsidP="00B54ACE">
      <w:pPr>
        <w:pStyle w:val="Brdtext"/>
        <w:rPr>
          <w:rFonts w:cs="Calibri Light"/>
          <w:szCs w:val="22"/>
        </w:rPr>
      </w:pPr>
      <w:r w:rsidRPr="00B54ACE">
        <w:rPr>
          <w:rFonts w:cs="Calibri Light"/>
          <w:szCs w:val="22"/>
        </w:rPr>
        <w:t>I ansökan anges de särskilda skälen:</w:t>
      </w:r>
    </w:p>
    <w:p w14:paraId="580822F3" w14:textId="64066D3C" w:rsidR="00B54ACE" w:rsidRPr="00B54ACE" w:rsidRDefault="00B54ACE" w:rsidP="00B54ACE">
      <w:pPr>
        <w:pStyle w:val="Brdtext"/>
        <w:rPr>
          <w:rFonts w:cs="Calibri Light"/>
          <w:szCs w:val="22"/>
        </w:rPr>
      </w:pPr>
      <w:r w:rsidRPr="00B54ACE">
        <w:rPr>
          <w:rFonts w:cs="Calibri Light"/>
          <w:szCs w:val="22"/>
        </w:rPr>
        <w:lastRenderedPageBreak/>
        <w:t>* Att området redan har tagits i anspråk på ett sett som gör att det saknar betydelse för strandskyddets syfte.</w:t>
      </w:r>
    </w:p>
    <w:p w14:paraId="4B31A1CA" w14:textId="77777777" w:rsidR="00B54ACE" w:rsidRPr="00B54ACE" w:rsidRDefault="00B54ACE" w:rsidP="00B54ACE">
      <w:pPr>
        <w:pStyle w:val="Brdtext"/>
        <w:rPr>
          <w:rFonts w:cs="Calibri Light"/>
          <w:szCs w:val="22"/>
        </w:rPr>
      </w:pPr>
      <w:r w:rsidRPr="00B54ACE">
        <w:rPr>
          <w:rFonts w:cs="Calibri Light"/>
          <w:szCs w:val="22"/>
        </w:rPr>
        <w:t>Bedömning</w:t>
      </w:r>
    </w:p>
    <w:p w14:paraId="2B621D13" w14:textId="4D6E4D43" w:rsidR="00B54ACE" w:rsidRPr="00B54ACE" w:rsidRDefault="00B54ACE" w:rsidP="00B54ACE">
      <w:pPr>
        <w:pStyle w:val="Brdtext"/>
        <w:rPr>
          <w:rFonts w:cs="Calibri Light"/>
          <w:szCs w:val="22"/>
        </w:rPr>
      </w:pPr>
      <w:r w:rsidRPr="00B54ACE">
        <w:rPr>
          <w:rFonts w:cs="Calibri Light"/>
          <w:szCs w:val="22"/>
        </w:rPr>
        <w:t>Nämnden för samhällsbyggnad bedömer att särskilda skäl att medge dispens från strandskyddsbestämmelserna föreligger i detta fall, då området har tagits i anspråk på ett sätt som gör att det saknar betydelse för strandskyddets syfte.</w:t>
      </w:r>
    </w:p>
    <w:p w14:paraId="4D26BF97" w14:textId="77777777" w:rsidR="00DD4161" w:rsidRDefault="00B54ACE" w:rsidP="00B54ACE">
      <w:pPr>
        <w:pStyle w:val="Brdtext"/>
        <w:rPr>
          <w:rFonts w:cs="Calibri Light"/>
          <w:szCs w:val="22"/>
        </w:rPr>
      </w:pPr>
      <w:r w:rsidRPr="00B54ACE">
        <w:rPr>
          <w:rFonts w:cs="Calibri Light"/>
          <w:szCs w:val="22"/>
        </w:rPr>
        <w:t>Allmänhetens tillträde till platsen blir oförändrad och påverkan på växt- och djurliv bedöms bli acceptabel.</w:t>
      </w:r>
    </w:p>
    <w:p w14:paraId="6E021C1F" w14:textId="55D5DE77" w:rsidR="00B54ACE" w:rsidRPr="001B244B" w:rsidRDefault="00DD4161" w:rsidP="00B54ACE">
      <w:pPr>
        <w:pStyle w:val="Brdtext"/>
        <w:rPr>
          <w:rFonts w:cs="Calibri Light"/>
          <w:noProof/>
          <w:szCs w:val="22"/>
        </w:rPr>
      </w:pPr>
      <w:r>
        <w:rPr>
          <w:rFonts w:cs="Calibri Light"/>
          <w:szCs w:val="22"/>
        </w:rPr>
        <w:t xml:space="preserve">Under sammanträdet uppmärksammas att det i utskickade handlingar till nämnden är fel karta som bilaga 3, översiktskarta. Den korrekta kartan visas under sammanträdet. </w:t>
      </w:r>
      <w:r w:rsidR="00B54ACE" w:rsidRPr="00B54ACE">
        <w:rPr>
          <w:rFonts w:cs="Calibri Light"/>
          <w:szCs w:val="22"/>
        </w:rPr>
        <w:t xml:space="preserve"> </w:t>
      </w:r>
      <w:bookmarkStart w:id="112" w:name="Komplettering10Slut"/>
      <w:bookmarkEnd w:id="112"/>
    </w:p>
    <w:p w14:paraId="0FFE1256" w14:textId="77777777" w:rsidR="00B54ACE" w:rsidRPr="00F91325" w:rsidRDefault="00B54ACE" w:rsidP="00B54ACE">
      <w:pPr>
        <w:pStyle w:val="Rubrik2"/>
      </w:pPr>
      <w:r>
        <w:t>Beslutsunderlag</w:t>
      </w:r>
    </w:p>
    <w:p w14:paraId="6C4C9287" w14:textId="7931A768" w:rsidR="00DD4161" w:rsidRDefault="00DD4161" w:rsidP="00B54ACE">
      <w:pPr>
        <w:pStyle w:val="Brdtext"/>
        <w:rPr>
          <w:rFonts w:cs="Calibri Light"/>
          <w:szCs w:val="22"/>
        </w:rPr>
      </w:pPr>
      <w:bookmarkStart w:id="113" w:name="Förslag10"/>
      <w:bookmarkEnd w:id="113"/>
      <w:r>
        <w:rPr>
          <w:rFonts w:cs="Calibri Light"/>
          <w:szCs w:val="22"/>
        </w:rPr>
        <w:t>Arbetsutskottets beslut § 10, 2022-02-10</w:t>
      </w:r>
    </w:p>
    <w:p w14:paraId="5AFE6967" w14:textId="741F354C" w:rsidR="00DD4161" w:rsidRDefault="00DD4161" w:rsidP="00B54ACE">
      <w:pPr>
        <w:pStyle w:val="Brdtext"/>
        <w:rPr>
          <w:rFonts w:cs="Calibri Light"/>
          <w:szCs w:val="22"/>
        </w:rPr>
      </w:pPr>
      <w:r>
        <w:rPr>
          <w:rFonts w:cs="Calibri Light"/>
          <w:szCs w:val="22"/>
        </w:rPr>
        <w:t>Tjänsteskrivelse, 2022-01-28</w:t>
      </w:r>
    </w:p>
    <w:p w14:paraId="21122870" w14:textId="4F5DC293" w:rsidR="00B54ACE" w:rsidRPr="00B54ACE" w:rsidRDefault="00B54ACE" w:rsidP="00B54ACE">
      <w:pPr>
        <w:pStyle w:val="Brdtext"/>
        <w:rPr>
          <w:rFonts w:cs="Calibri Light"/>
          <w:szCs w:val="22"/>
        </w:rPr>
      </w:pPr>
      <w:r w:rsidRPr="00B54ACE">
        <w:rPr>
          <w:rFonts w:cs="Calibri Light"/>
          <w:szCs w:val="22"/>
        </w:rPr>
        <w:t>Ansökan inkom 2022-01-25</w:t>
      </w:r>
    </w:p>
    <w:p w14:paraId="0ED4B016" w14:textId="77777777" w:rsidR="00B54ACE" w:rsidRPr="00B54ACE" w:rsidRDefault="00B54ACE" w:rsidP="00B54ACE">
      <w:pPr>
        <w:pStyle w:val="Brdtext"/>
        <w:rPr>
          <w:rFonts w:cs="Calibri Light"/>
          <w:szCs w:val="22"/>
        </w:rPr>
      </w:pPr>
      <w:r w:rsidRPr="00B54ACE">
        <w:rPr>
          <w:rFonts w:cs="Calibri Light"/>
          <w:szCs w:val="22"/>
        </w:rPr>
        <w:t>Bilaga 1: Situationsplan, 2022-01-25</w:t>
      </w:r>
    </w:p>
    <w:p w14:paraId="1073E415" w14:textId="77777777" w:rsidR="00B54ACE" w:rsidRPr="00B54ACE" w:rsidRDefault="00B54ACE" w:rsidP="00B54ACE">
      <w:pPr>
        <w:pStyle w:val="Brdtext"/>
        <w:rPr>
          <w:rFonts w:cs="Calibri Light"/>
          <w:szCs w:val="22"/>
        </w:rPr>
      </w:pPr>
      <w:r w:rsidRPr="00B54ACE">
        <w:rPr>
          <w:rFonts w:cs="Calibri Light"/>
          <w:szCs w:val="22"/>
        </w:rPr>
        <w:t>Bilaga 2: Skiss över utformning av brygga, 2022-01-25</w:t>
      </w:r>
    </w:p>
    <w:p w14:paraId="4901B3EC" w14:textId="038566B8" w:rsidR="00B54ACE" w:rsidRPr="001B244B" w:rsidRDefault="00B54ACE" w:rsidP="00B54ACE">
      <w:pPr>
        <w:pStyle w:val="Brdtext"/>
        <w:rPr>
          <w:rFonts w:cs="Calibri Light"/>
          <w:noProof/>
          <w:szCs w:val="22"/>
        </w:rPr>
      </w:pPr>
      <w:r w:rsidRPr="00B54ACE">
        <w:rPr>
          <w:rFonts w:cs="Calibri Light"/>
          <w:szCs w:val="22"/>
        </w:rPr>
        <w:t>Bilaga 3: Översiktskarta</w:t>
      </w:r>
      <w:bookmarkStart w:id="114" w:name="Förslag10Slut"/>
      <w:bookmarkEnd w:id="114"/>
    </w:p>
    <w:p w14:paraId="61604AB6" w14:textId="77777777" w:rsidR="00B54ACE" w:rsidRPr="00F91325" w:rsidRDefault="00B54ACE" w:rsidP="00B54ACE">
      <w:pPr>
        <w:pStyle w:val="Rubrik2"/>
      </w:pPr>
      <w:r w:rsidRPr="00F91325">
        <w:t>Beslutet skickas till</w:t>
      </w:r>
    </w:p>
    <w:p w14:paraId="461F0A20" w14:textId="1DB63889" w:rsidR="00B54ACE" w:rsidRDefault="00DD4161" w:rsidP="00B54ACE">
      <w:pPr>
        <w:pStyle w:val="Brdtext"/>
        <w:rPr>
          <w:rFonts w:cs="Calibri Light"/>
          <w:noProof/>
          <w:szCs w:val="22"/>
        </w:rPr>
      </w:pPr>
      <w:r>
        <w:rPr>
          <w:rFonts w:cs="Calibri Light"/>
          <w:noProof/>
          <w:szCs w:val="22"/>
        </w:rPr>
        <w:t>Agnes Rindberg, byggnadsinspektör</w:t>
      </w:r>
    </w:p>
    <w:p w14:paraId="12B12F3A" w14:textId="5A677E1B" w:rsidR="00DD4161" w:rsidRPr="001B244B" w:rsidRDefault="00DD4161" w:rsidP="00B54ACE">
      <w:pPr>
        <w:pStyle w:val="Brdtext"/>
        <w:rPr>
          <w:rFonts w:cs="Calibri Light"/>
          <w:noProof/>
          <w:szCs w:val="22"/>
        </w:rPr>
      </w:pPr>
      <w:r>
        <w:rPr>
          <w:rFonts w:cs="Calibri Light"/>
          <w:noProof/>
          <w:szCs w:val="22"/>
        </w:rPr>
        <w:t>Länsstyrelsen i Kronobergs län</w:t>
      </w:r>
    </w:p>
    <w:p w14:paraId="2FD43795" w14:textId="77777777" w:rsidR="00B54ACE" w:rsidRDefault="00B54ACE" w:rsidP="00B54ACE">
      <w:pPr>
        <w:pStyle w:val="Brdtext"/>
        <w:rPr>
          <w:rFonts w:cs="Calibri Light"/>
          <w:noProof/>
          <w:szCs w:val="22"/>
        </w:rPr>
      </w:pPr>
      <w:bookmarkStart w:id="115" w:name="Paragraf10Slut"/>
      <w:bookmarkEnd w:id="115"/>
    </w:p>
    <w:p w14:paraId="7B650D51" w14:textId="77777777" w:rsidR="00B54ACE" w:rsidRPr="00F91325" w:rsidRDefault="00B54ACE" w:rsidP="00B54ACE">
      <w:pPr>
        <w:pStyle w:val="Paragrafnummer"/>
        <w:rPr>
          <w:rFonts w:ascii="Calibri Light" w:hAnsi="Calibri Light" w:cs="Calibri Light"/>
        </w:rPr>
      </w:pPr>
      <w:bookmarkStart w:id="116" w:name="Paragraf11"/>
      <w:bookmarkStart w:id="117" w:name="_Toc96333550"/>
      <w:bookmarkEnd w:id="116"/>
      <w:r w:rsidRPr="00F91325">
        <w:rPr>
          <w:rFonts w:ascii="Calibri Light" w:hAnsi="Calibri Light" w:cs="Calibri Light"/>
        </w:rPr>
        <w:lastRenderedPageBreak/>
        <w:t xml:space="preserve">§ </w:t>
      </w:r>
      <w:r w:rsidRPr="00CC3536">
        <w:rPr>
          <w:rFonts w:ascii="Calibri Light" w:hAnsi="Calibri Light" w:cs="Calibri Light"/>
        </w:rPr>
        <w:t>11</w:t>
      </w:r>
      <w:r w:rsidRPr="00F91325">
        <w:rPr>
          <w:rFonts w:ascii="Calibri Light" w:hAnsi="Calibri Light" w:cs="Calibri Light"/>
        </w:rPr>
        <w:tab/>
        <w:t xml:space="preserve">Dnr </w:t>
      </w:r>
      <w:r w:rsidRPr="00CC3536">
        <w:rPr>
          <w:rFonts w:ascii="Calibri Light" w:hAnsi="Calibri Light" w:cs="Calibri Light"/>
        </w:rPr>
        <w:t>2017-00243</w:t>
      </w:r>
      <w:bookmarkEnd w:id="117"/>
      <w:r>
        <w:rPr>
          <w:rFonts w:ascii="Calibri Light" w:hAnsi="Calibri Light" w:cs="Calibri Light"/>
        </w:rPr>
        <w:t xml:space="preserve"> </w:t>
      </w:r>
    </w:p>
    <w:p w14:paraId="6EBCD37C" w14:textId="77777777" w:rsidR="00B54ACE" w:rsidRPr="00F9587B" w:rsidRDefault="00B54ACE" w:rsidP="00B54ACE">
      <w:pPr>
        <w:pStyle w:val="Brdtext"/>
      </w:pPr>
    </w:p>
    <w:p w14:paraId="5D0A2E03" w14:textId="77777777" w:rsidR="00B54ACE" w:rsidRPr="00F91325" w:rsidRDefault="00B54ACE" w:rsidP="00B54ACE">
      <w:pPr>
        <w:pStyle w:val="Rubrik1"/>
      </w:pPr>
      <w:bookmarkStart w:id="118" w:name="_Toc96333551"/>
      <w:r w:rsidRPr="00CC3536">
        <w:t>Kvarters- och gatunamn, Spåningslanda etapp 3 (del 2 fortsättning)</w:t>
      </w:r>
      <w:bookmarkEnd w:id="118"/>
    </w:p>
    <w:p w14:paraId="6A940D91" w14:textId="77777777" w:rsidR="00B54ACE" w:rsidRPr="00F30D5C" w:rsidRDefault="00B54ACE" w:rsidP="00B54ACE">
      <w:pPr>
        <w:pStyle w:val="Rubrik2"/>
        <w:rPr>
          <w:szCs w:val="24"/>
        </w:rPr>
      </w:pPr>
      <w:r w:rsidRPr="00F30D5C">
        <w:rPr>
          <w:szCs w:val="24"/>
        </w:rPr>
        <w:t>Beslut</w:t>
      </w:r>
    </w:p>
    <w:p w14:paraId="4AD54C37" w14:textId="35B266D0" w:rsidR="00B54ACE" w:rsidRPr="00F91325" w:rsidRDefault="00B54ACE" w:rsidP="00B54ACE">
      <w:pPr>
        <w:pStyle w:val="Brdtext"/>
        <w:rPr>
          <w:rFonts w:cs="Calibri Light"/>
          <w:szCs w:val="22"/>
        </w:rPr>
      </w:pPr>
      <w:bookmarkStart w:id="119" w:name="Beslut11"/>
      <w:bookmarkEnd w:id="119"/>
      <w:r w:rsidRPr="00B54ACE">
        <w:rPr>
          <w:rFonts w:cs="Calibri Light"/>
          <w:szCs w:val="22"/>
        </w:rPr>
        <w:t xml:space="preserve">Samhällsbyggnadsnämnden beslutar att anta föreslagna kvarters- och gatunamn för verksamhetsområde i Spåningslanda.  </w:t>
      </w:r>
      <w:bookmarkStart w:id="120" w:name="Beslut11Slut"/>
      <w:bookmarkEnd w:id="120"/>
    </w:p>
    <w:p w14:paraId="73D9B70A" w14:textId="77777777" w:rsidR="00B54ACE" w:rsidRPr="00F91325" w:rsidRDefault="00B54ACE" w:rsidP="00B54ACE">
      <w:pPr>
        <w:pStyle w:val="Rubrik2"/>
        <w:rPr>
          <w:szCs w:val="24"/>
        </w:rPr>
      </w:pPr>
      <w:r w:rsidRPr="00F30D5C">
        <w:rPr>
          <w:szCs w:val="24"/>
        </w:rPr>
        <w:t>Sammanfattning</w:t>
      </w:r>
    </w:p>
    <w:p w14:paraId="024FEB67" w14:textId="77777777" w:rsidR="00B54ACE" w:rsidRPr="00B54ACE" w:rsidRDefault="00B54ACE" w:rsidP="00B54ACE">
      <w:pPr>
        <w:pStyle w:val="Brdtext"/>
        <w:rPr>
          <w:rFonts w:cs="Calibri Light"/>
          <w:szCs w:val="22"/>
        </w:rPr>
      </w:pPr>
      <w:bookmarkStart w:id="121" w:name="Komplettering11"/>
      <w:bookmarkEnd w:id="121"/>
      <w:r w:rsidRPr="00B54ACE">
        <w:rPr>
          <w:rFonts w:cs="Calibri Light"/>
          <w:szCs w:val="22"/>
        </w:rPr>
        <w:t xml:space="preserve">Detaljplan för Spåningslanda etapp 3 (del 2) vann laga kraft 2020-10-15. Antagandebeslut 2020-09-15 § 58. Området är lokaliserat i nordöstra delen av Alvesta tätort. Genomförande av detaljplanen har påbörjats. </w:t>
      </w:r>
    </w:p>
    <w:p w14:paraId="4F069021" w14:textId="77777777" w:rsidR="00B54ACE" w:rsidRPr="00B54ACE" w:rsidRDefault="00B54ACE" w:rsidP="00B54ACE">
      <w:pPr>
        <w:pStyle w:val="Brdtext"/>
        <w:rPr>
          <w:rFonts w:cs="Calibri Light"/>
          <w:szCs w:val="22"/>
        </w:rPr>
      </w:pPr>
      <w:r w:rsidRPr="00B54ACE">
        <w:rPr>
          <w:rFonts w:cs="Calibri Light"/>
          <w:szCs w:val="22"/>
        </w:rPr>
        <w:t xml:space="preserve">Samhällsbyggnadsnämnden beslutade att anta föreslagna kvarters- och gatunamn för verksamhetsområde och bostadsområde i Spåningslanda etapp 3 (del 1) 2020-12-08 § 85 och två kvarter inom Spåningslanda etapp 3, del 2 2021-09-21 § 60. </w:t>
      </w:r>
    </w:p>
    <w:p w14:paraId="6AF448E7" w14:textId="181F1BDF" w:rsidR="00B54ACE" w:rsidRPr="001B244B" w:rsidRDefault="00B54ACE" w:rsidP="00B54ACE">
      <w:pPr>
        <w:pStyle w:val="Brdtext"/>
        <w:rPr>
          <w:rFonts w:cs="Calibri Light"/>
          <w:szCs w:val="22"/>
        </w:rPr>
      </w:pPr>
      <w:r w:rsidRPr="00B54ACE">
        <w:rPr>
          <w:rFonts w:cs="Calibri Light"/>
          <w:szCs w:val="22"/>
        </w:rPr>
        <w:t xml:space="preserve">Förslaget innefattar övriga områden i Spåningslanda etapp 3 del 2, det vill säga två gatunamn och sju kvartersnamn. Förslag till namnsättning grundar sig fortsatt på områdets anknytning till jordbruk. De två gatunamnen bygger vidare på temat vallgräs och kvartersnamnen på jordbruksredskap. Förslag till gatunamn är Timotejvägen och Hundäxingsvägen. Förslag till kvartersnamn är Hässjan, Kultivatorn, Räfsan, Traktorn, Kärran, Stören och Spettet.  </w:t>
      </w:r>
      <w:bookmarkStart w:id="122" w:name="Komplettering11Slut"/>
      <w:bookmarkEnd w:id="122"/>
    </w:p>
    <w:p w14:paraId="769D8802" w14:textId="77777777" w:rsidR="00B54ACE" w:rsidRPr="00F91325" w:rsidRDefault="00B54ACE" w:rsidP="00B54ACE">
      <w:pPr>
        <w:pStyle w:val="Rubrik2"/>
      </w:pPr>
      <w:r>
        <w:t>Beslutsunderlag</w:t>
      </w:r>
    </w:p>
    <w:p w14:paraId="1FC03C75" w14:textId="4D89CFA1" w:rsidR="00A25B77" w:rsidRDefault="00A25B77" w:rsidP="00B54ACE">
      <w:pPr>
        <w:pStyle w:val="Brdtext"/>
        <w:rPr>
          <w:rFonts w:cs="Calibri Light"/>
          <w:szCs w:val="22"/>
        </w:rPr>
      </w:pPr>
      <w:bookmarkStart w:id="123" w:name="Förslag11"/>
      <w:bookmarkEnd w:id="123"/>
      <w:r>
        <w:rPr>
          <w:rFonts w:cs="Calibri Light"/>
          <w:szCs w:val="22"/>
        </w:rPr>
        <w:t>Arbetsutskottets beslut § 14, 2022-02-10</w:t>
      </w:r>
    </w:p>
    <w:p w14:paraId="1F4C7EEF" w14:textId="0BE65E67" w:rsidR="00A25B77" w:rsidRDefault="00A25B77" w:rsidP="00B54ACE">
      <w:pPr>
        <w:pStyle w:val="Brdtext"/>
        <w:rPr>
          <w:rFonts w:cs="Calibri Light"/>
          <w:szCs w:val="22"/>
        </w:rPr>
      </w:pPr>
      <w:r>
        <w:rPr>
          <w:rFonts w:cs="Calibri Light"/>
          <w:szCs w:val="22"/>
        </w:rPr>
        <w:t>Tjänsteskrivelse, 2022-01-31</w:t>
      </w:r>
    </w:p>
    <w:p w14:paraId="1477BB3A" w14:textId="53B69A5B" w:rsidR="00B54ACE" w:rsidRPr="00B54ACE" w:rsidRDefault="00B54ACE" w:rsidP="00B54ACE">
      <w:pPr>
        <w:pStyle w:val="Brdtext"/>
        <w:rPr>
          <w:rFonts w:cs="Calibri Light"/>
          <w:szCs w:val="22"/>
        </w:rPr>
      </w:pPr>
      <w:r w:rsidRPr="00B54ACE">
        <w:rPr>
          <w:rFonts w:cs="Calibri Light"/>
          <w:szCs w:val="22"/>
        </w:rPr>
        <w:t>Karta, Förslag kvarters- och gatunamn del 1, 2020-11-18</w:t>
      </w:r>
    </w:p>
    <w:p w14:paraId="50565558" w14:textId="77777777" w:rsidR="00B54ACE" w:rsidRPr="00B54ACE" w:rsidRDefault="00B54ACE" w:rsidP="00B54ACE">
      <w:pPr>
        <w:pStyle w:val="Brdtext"/>
        <w:rPr>
          <w:rFonts w:cs="Calibri Light"/>
          <w:szCs w:val="22"/>
        </w:rPr>
      </w:pPr>
      <w:r w:rsidRPr="00B54ACE">
        <w:rPr>
          <w:rFonts w:cs="Calibri Light"/>
          <w:szCs w:val="22"/>
        </w:rPr>
        <w:t xml:space="preserve">Karta, Förslag kvartersnamn del 2, 2021-09-02  </w:t>
      </w:r>
    </w:p>
    <w:p w14:paraId="0D586F2D" w14:textId="7C7CF979" w:rsidR="00B54ACE" w:rsidRPr="001B244B" w:rsidRDefault="00B54ACE" w:rsidP="00B54ACE">
      <w:pPr>
        <w:pStyle w:val="Brdtext"/>
        <w:rPr>
          <w:rFonts w:cs="Calibri Light"/>
          <w:szCs w:val="22"/>
        </w:rPr>
      </w:pPr>
      <w:r w:rsidRPr="00B54ACE">
        <w:rPr>
          <w:rFonts w:cs="Calibri Light"/>
          <w:szCs w:val="22"/>
        </w:rPr>
        <w:t xml:space="preserve">Karta, Förslag kvarters- och gatunamn del 2 (fortsättning), 2022-01-31  </w:t>
      </w:r>
      <w:bookmarkStart w:id="124" w:name="Förslag11Slut"/>
      <w:bookmarkEnd w:id="124"/>
    </w:p>
    <w:p w14:paraId="14ADC234" w14:textId="77777777" w:rsidR="00B54ACE" w:rsidRPr="00F91325" w:rsidRDefault="00B54ACE" w:rsidP="00B54ACE">
      <w:pPr>
        <w:pStyle w:val="Rubrik2"/>
      </w:pPr>
      <w:r w:rsidRPr="00F91325">
        <w:t>Beslutet skickas till</w:t>
      </w:r>
    </w:p>
    <w:p w14:paraId="690008D9" w14:textId="51F3AAA5" w:rsidR="00B54ACE" w:rsidRPr="001B244B" w:rsidRDefault="00A25B77" w:rsidP="00B54ACE">
      <w:pPr>
        <w:pStyle w:val="Brdtext"/>
        <w:rPr>
          <w:rFonts w:cs="Calibri Light"/>
          <w:noProof/>
          <w:szCs w:val="22"/>
        </w:rPr>
      </w:pPr>
      <w:r>
        <w:rPr>
          <w:rFonts w:cs="Calibri Light"/>
          <w:noProof/>
          <w:szCs w:val="22"/>
        </w:rPr>
        <w:t>Sarah Henningsson, planarkitekt</w:t>
      </w:r>
    </w:p>
    <w:p w14:paraId="4160635E" w14:textId="77777777" w:rsidR="00B54ACE" w:rsidRDefault="00B54ACE" w:rsidP="00B54ACE">
      <w:pPr>
        <w:pStyle w:val="Brdtext"/>
        <w:rPr>
          <w:rFonts w:cs="Calibri Light"/>
          <w:noProof/>
          <w:szCs w:val="22"/>
        </w:rPr>
      </w:pPr>
      <w:bookmarkStart w:id="125" w:name="Paragraf11Slut"/>
      <w:bookmarkEnd w:id="125"/>
    </w:p>
    <w:p w14:paraId="29D0F4A0" w14:textId="77777777" w:rsidR="00B54ACE" w:rsidRPr="00F91325" w:rsidRDefault="00B54ACE" w:rsidP="00B54ACE">
      <w:pPr>
        <w:pStyle w:val="Paragrafnummer"/>
        <w:rPr>
          <w:rFonts w:ascii="Calibri Light" w:hAnsi="Calibri Light" w:cs="Calibri Light"/>
        </w:rPr>
      </w:pPr>
      <w:bookmarkStart w:id="126" w:name="Paragraf12"/>
      <w:bookmarkStart w:id="127" w:name="_Toc96333552"/>
      <w:bookmarkEnd w:id="126"/>
      <w:r w:rsidRPr="00F91325">
        <w:rPr>
          <w:rFonts w:ascii="Calibri Light" w:hAnsi="Calibri Light" w:cs="Calibri Light"/>
        </w:rPr>
        <w:lastRenderedPageBreak/>
        <w:t xml:space="preserve">§ </w:t>
      </w:r>
      <w:r w:rsidRPr="00CC3536">
        <w:rPr>
          <w:rFonts w:ascii="Calibri Light" w:hAnsi="Calibri Light" w:cs="Calibri Light"/>
        </w:rPr>
        <w:t>12</w:t>
      </w:r>
      <w:r w:rsidRPr="00F91325">
        <w:rPr>
          <w:rFonts w:ascii="Calibri Light" w:hAnsi="Calibri Light" w:cs="Calibri Light"/>
        </w:rPr>
        <w:tab/>
        <w:t xml:space="preserve">Dnr </w:t>
      </w:r>
      <w:r w:rsidRPr="00CC3536">
        <w:rPr>
          <w:rFonts w:ascii="Calibri Light" w:hAnsi="Calibri Light" w:cs="Calibri Light"/>
        </w:rPr>
        <w:t>2021-00016</w:t>
      </w:r>
      <w:bookmarkEnd w:id="127"/>
      <w:r>
        <w:rPr>
          <w:rFonts w:ascii="Calibri Light" w:hAnsi="Calibri Light" w:cs="Calibri Light"/>
        </w:rPr>
        <w:t xml:space="preserve"> </w:t>
      </w:r>
    </w:p>
    <w:p w14:paraId="5045720B" w14:textId="77777777" w:rsidR="00B54ACE" w:rsidRPr="00F9587B" w:rsidRDefault="00B54ACE" w:rsidP="00B54ACE">
      <w:pPr>
        <w:pStyle w:val="Brdtext"/>
      </w:pPr>
    </w:p>
    <w:p w14:paraId="1334FA9F" w14:textId="77777777" w:rsidR="00B54ACE" w:rsidRPr="00F91325" w:rsidRDefault="00B54ACE" w:rsidP="00B54ACE">
      <w:pPr>
        <w:pStyle w:val="Rubrik1"/>
      </w:pPr>
      <w:bookmarkStart w:id="128" w:name="_Toc96333553"/>
      <w:r w:rsidRPr="00CC3536">
        <w:t>Granskning av ändring av detaljplan A111, Alvesta 15:11</w:t>
      </w:r>
      <w:bookmarkEnd w:id="128"/>
    </w:p>
    <w:p w14:paraId="727F6B71" w14:textId="77777777" w:rsidR="00B54ACE" w:rsidRPr="00F30D5C" w:rsidRDefault="00B54ACE" w:rsidP="00B54ACE">
      <w:pPr>
        <w:pStyle w:val="Rubrik2"/>
        <w:rPr>
          <w:szCs w:val="24"/>
        </w:rPr>
      </w:pPr>
      <w:r w:rsidRPr="00F30D5C">
        <w:rPr>
          <w:szCs w:val="24"/>
        </w:rPr>
        <w:t>Beslut</w:t>
      </w:r>
    </w:p>
    <w:p w14:paraId="1D49CB69" w14:textId="6327DEA1" w:rsidR="00B54ACE" w:rsidRPr="00F91325" w:rsidRDefault="00B54ACE" w:rsidP="00B54ACE">
      <w:pPr>
        <w:pStyle w:val="Brdtext"/>
        <w:rPr>
          <w:rFonts w:cs="Calibri Light"/>
          <w:szCs w:val="22"/>
        </w:rPr>
      </w:pPr>
      <w:bookmarkStart w:id="129" w:name="Beslut12"/>
      <w:bookmarkEnd w:id="129"/>
      <w:r w:rsidRPr="00B54ACE">
        <w:rPr>
          <w:rFonts w:cs="Calibri Light"/>
          <w:szCs w:val="22"/>
        </w:rPr>
        <w:t>Samhällsbyggnadsnämnden besluta</w:t>
      </w:r>
      <w:r w:rsidR="001B30C2">
        <w:rPr>
          <w:rFonts w:cs="Calibri Light"/>
          <w:szCs w:val="22"/>
        </w:rPr>
        <w:t>r</w:t>
      </w:r>
      <w:r w:rsidRPr="00B54ACE">
        <w:rPr>
          <w:rFonts w:cs="Calibri Light"/>
          <w:szCs w:val="22"/>
        </w:rPr>
        <w:t xml:space="preserve"> att planförslag för ändring av detaljplan A111 för del av Alvesta 15:11 ställs ut för granskning enligt 5 kap § 18 plan- och bygglagen. Detaljplanen bedöms inte medföra någon betydande miljöpåverka</w:t>
      </w:r>
      <w:r w:rsidR="001E0EE3">
        <w:rPr>
          <w:rFonts w:cs="Calibri Light"/>
          <w:szCs w:val="22"/>
        </w:rPr>
        <w:t xml:space="preserve">n.  </w:t>
      </w:r>
      <w:bookmarkStart w:id="130" w:name="Beslut12Slut"/>
      <w:bookmarkEnd w:id="130"/>
    </w:p>
    <w:p w14:paraId="625E4B16" w14:textId="02DC2282" w:rsidR="00A25B77" w:rsidRDefault="00A25B77" w:rsidP="00B54ACE">
      <w:pPr>
        <w:pStyle w:val="Rubrik2"/>
        <w:rPr>
          <w:szCs w:val="24"/>
        </w:rPr>
      </w:pPr>
      <w:r>
        <w:rPr>
          <w:szCs w:val="24"/>
        </w:rPr>
        <w:t>Deltar inte i beslut</w:t>
      </w:r>
    </w:p>
    <w:p w14:paraId="5224979D" w14:textId="7C976EE2" w:rsidR="00A25B77" w:rsidRPr="00A25B77" w:rsidRDefault="00A25B77" w:rsidP="00A25B77">
      <w:pPr>
        <w:pStyle w:val="Brdtext"/>
      </w:pPr>
      <w:r>
        <w:t>Thomas Öhling (M) avstår från att delta i beslutet.</w:t>
      </w:r>
    </w:p>
    <w:p w14:paraId="330D2A47" w14:textId="0B94B131" w:rsidR="00B54ACE" w:rsidRPr="00F91325" w:rsidRDefault="00B54ACE" w:rsidP="00B54ACE">
      <w:pPr>
        <w:pStyle w:val="Rubrik2"/>
        <w:rPr>
          <w:szCs w:val="24"/>
        </w:rPr>
      </w:pPr>
      <w:r w:rsidRPr="00F30D5C">
        <w:rPr>
          <w:szCs w:val="24"/>
        </w:rPr>
        <w:t>Sammanfattning</w:t>
      </w:r>
    </w:p>
    <w:p w14:paraId="1B1BA2F0" w14:textId="77777777" w:rsidR="00B54ACE" w:rsidRPr="00B54ACE" w:rsidRDefault="00B54ACE" w:rsidP="00B54ACE">
      <w:pPr>
        <w:pStyle w:val="Brdtext"/>
        <w:rPr>
          <w:rFonts w:cs="Calibri Light"/>
          <w:szCs w:val="22"/>
        </w:rPr>
      </w:pPr>
      <w:bookmarkStart w:id="131" w:name="Komplettering12"/>
      <w:bookmarkEnd w:id="131"/>
      <w:r w:rsidRPr="00B54ACE">
        <w:rPr>
          <w:rFonts w:cs="Calibri Light"/>
          <w:szCs w:val="22"/>
        </w:rPr>
        <w:t>Samhällsbyggnadsnämnden beslutade 2021-02-23 (SBN § 6) att förslag till ändring av detaljplan ska upprättas och samrådas.</w:t>
      </w:r>
    </w:p>
    <w:p w14:paraId="0E468D0F" w14:textId="77777777" w:rsidR="00B54ACE" w:rsidRPr="00B54ACE" w:rsidRDefault="00B54ACE" w:rsidP="00B54ACE">
      <w:pPr>
        <w:pStyle w:val="Brdtext"/>
        <w:rPr>
          <w:rFonts w:cs="Calibri Light"/>
          <w:szCs w:val="22"/>
        </w:rPr>
      </w:pPr>
      <w:r w:rsidRPr="00B54ACE">
        <w:rPr>
          <w:rFonts w:cs="Calibri Light"/>
          <w:szCs w:val="22"/>
        </w:rPr>
        <w:t>Planen har varit föremål för samråd under tiden 15 december 2021 – 17 januari 2022. Under samrådstiden har 4 yttranden utan synpunkter och 6 yttranden med synpunkter inkommit. Ytterligare ett yttrande utan synpunkter inkom 21 januari 2022.</w:t>
      </w:r>
    </w:p>
    <w:p w14:paraId="439E30F2" w14:textId="77777777" w:rsidR="00B54ACE" w:rsidRPr="00B54ACE" w:rsidRDefault="00B54ACE" w:rsidP="00B54ACE">
      <w:pPr>
        <w:pStyle w:val="Brdtext"/>
        <w:rPr>
          <w:rFonts w:cs="Calibri Light"/>
          <w:szCs w:val="22"/>
        </w:rPr>
      </w:pPr>
      <w:r w:rsidRPr="00B54ACE">
        <w:rPr>
          <w:rFonts w:cs="Calibri Light"/>
          <w:szCs w:val="22"/>
        </w:rPr>
        <w:t xml:space="preserve">Sammanfattningsvis har inkomna synpunkter berört bland annat grundläggning, bedömning av miljöpåverkan, störningar i form av lukt, luftföroreningar och transporter samt den planerade verksamhetens placering.  </w:t>
      </w:r>
    </w:p>
    <w:p w14:paraId="01F62107" w14:textId="77777777" w:rsidR="00A25B77" w:rsidRDefault="00B54ACE" w:rsidP="00B54ACE">
      <w:pPr>
        <w:pStyle w:val="Brdtext"/>
        <w:rPr>
          <w:rFonts w:cs="Calibri Light"/>
          <w:szCs w:val="22"/>
        </w:rPr>
      </w:pPr>
      <w:r w:rsidRPr="00B54ACE">
        <w:rPr>
          <w:rFonts w:cs="Calibri Light"/>
          <w:szCs w:val="22"/>
        </w:rPr>
        <w:t>Inkomna synpunkter har inte lett till några förändringar i planförslaget mer än förtydliganden och redaktionella justeringar</w:t>
      </w:r>
      <w:r w:rsidR="00A25B77">
        <w:rPr>
          <w:rFonts w:cs="Calibri Light"/>
          <w:szCs w:val="22"/>
        </w:rPr>
        <w:t xml:space="preserve">. </w:t>
      </w:r>
    </w:p>
    <w:p w14:paraId="26C88C1B" w14:textId="4A8D0346" w:rsidR="00B54ACE" w:rsidRPr="001B244B" w:rsidRDefault="00A25B77" w:rsidP="00B54ACE">
      <w:pPr>
        <w:pStyle w:val="Brdtext"/>
        <w:rPr>
          <w:rFonts w:cs="Calibri Light"/>
          <w:noProof/>
          <w:szCs w:val="22"/>
        </w:rPr>
      </w:pPr>
      <w:r>
        <w:rPr>
          <w:rFonts w:cs="Calibri Light"/>
          <w:szCs w:val="22"/>
        </w:rPr>
        <w:t>Arbetsutskottet beslutade 2022-02-10, § 12, att lämna ärendet utan beredning</w:t>
      </w:r>
      <w:r w:rsidR="00B54ACE" w:rsidRPr="00B54ACE">
        <w:rPr>
          <w:rFonts w:cs="Calibri Light"/>
          <w:szCs w:val="22"/>
        </w:rPr>
        <w:t>.</w:t>
      </w:r>
      <w:bookmarkStart w:id="132" w:name="Komplettering12Slut"/>
      <w:bookmarkEnd w:id="132"/>
    </w:p>
    <w:p w14:paraId="76B3B9A1" w14:textId="77777777" w:rsidR="00B54ACE" w:rsidRPr="00F91325" w:rsidRDefault="00B54ACE" w:rsidP="00B54ACE">
      <w:pPr>
        <w:pStyle w:val="Rubrik2"/>
      </w:pPr>
      <w:r w:rsidRPr="00F91325">
        <w:t>Yrkanden</w:t>
      </w:r>
    </w:p>
    <w:p w14:paraId="67E53CD0" w14:textId="23962FDB" w:rsidR="00B54ACE" w:rsidRPr="001B244B" w:rsidRDefault="00C92A49" w:rsidP="00B54ACE">
      <w:pPr>
        <w:pStyle w:val="Brdtext"/>
        <w:rPr>
          <w:rFonts w:cs="Calibri Light"/>
          <w:noProof/>
          <w:szCs w:val="22"/>
        </w:rPr>
      </w:pPr>
      <w:bookmarkStart w:id="133" w:name="Yrkande12"/>
      <w:bookmarkEnd w:id="133"/>
      <w:r>
        <w:rPr>
          <w:rFonts w:cs="Calibri Light"/>
          <w:szCs w:val="22"/>
        </w:rPr>
        <w:t xml:space="preserve">David Johansson (C) </w:t>
      </w:r>
      <w:r w:rsidR="007729C0">
        <w:rPr>
          <w:rFonts w:cs="Calibri Light"/>
          <w:szCs w:val="22"/>
        </w:rPr>
        <w:t>yrkar bifall till förvaltningens förslag till beslut.</w:t>
      </w:r>
      <w:r w:rsidR="00B54ACE" w:rsidRPr="00CC3536">
        <w:rPr>
          <w:rFonts w:cs="Calibri Light"/>
          <w:szCs w:val="22"/>
        </w:rPr>
        <w:t xml:space="preserve">  </w:t>
      </w:r>
      <w:r w:rsidR="00B54ACE">
        <w:rPr>
          <w:rFonts w:cs="Calibri Light"/>
          <w:noProof/>
          <w:szCs w:val="22"/>
        </w:rPr>
        <w:t xml:space="preserve"> </w:t>
      </w:r>
      <w:bookmarkStart w:id="134" w:name="Yrkande12Slut"/>
      <w:bookmarkEnd w:id="134"/>
    </w:p>
    <w:p w14:paraId="48EA584C" w14:textId="77777777" w:rsidR="00B54ACE" w:rsidRPr="00F91325" w:rsidRDefault="00B54ACE" w:rsidP="00B54ACE">
      <w:pPr>
        <w:pStyle w:val="Rubrik2"/>
      </w:pPr>
      <w:r>
        <w:t>Beslutsunderlag</w:t>
      </w:r>
    </w:p>
    <w:p w14:paraId="4A7DCE99" w14:textId="0DB40625" w:rsidR="00A25B77" w:rsidRDefault="00A25B77" w:rsidP="00B54ACE">
      <w:pPr>
        <w:pStyle w:val="Brdtext"/>
        <w:rPr>
          <w:rFonts w:cs="Calibri Light"/>
          <w:szCs w:val="22"/>
        </w:rPr>
      </w:pPr>
      <w:bookmarkStart w:id="135" w:name="Förslag12"/>
      <w:bookmarkEnd w:id="135"/>
      <w:r>
        <w:rPr>
          <w:rFonts w:cs="Calibri Light"/>
          <w:szCs w:val="22"/>
        </w:rPr>
        <w:t>Arbetsutskottets beslut § 12, 2022-02-10</w:t>
      </w:r>
    </w:p>
    <w:p w14:paraId="4B4774C8" w14:textId="17C3B830" w:rsidR="00A25B77" w:rsidRDefault="00A25B77" w:rsidP="00B54ACE">
      <w:pPr>
        <w:pStyle w:val="Brdtext"/>
        <w:rPr>
          <w:rFonts w:cs="Calibri Light"/>
          <w:szCs w:val="22"/>
        </w:rPr>
      </w:pPr>
      <w:r>
        <w:rPr>
          <w:rFonts w:cs="Calibri Light"/>
          <w:szCs w:val="22"/>
        </w:rPr>
        <w:t>Tjänsteskrivelse, 2022-01-26</w:t>
      </w:r>
    </w:p>
    <w:p w14:paraId="614A4628" w14:textId="1EC3740A" w:rsidR="00B54ACE" w:rsidRPr="00B54ACE" w:rsidRDefault="00B54ACE" w:rsidP="00B54ACE">
      <w:pPr>
        <w:pStyle w:val="Brdtext"/>
        <w:rPr>
          <w:rFonts w:cs="Calibri Light"/>
          <w:szCs w:val="22"/>
        </w:rPr>
      </w:pPr>
      <w:r w:rsidRPr="00B54ACE">
        <w:rPr>
          <w:rFonts w:cs="Calibri Light"/>
          <w:szCs w:val="22"/>
        </w:rPr>
        <w:t>Plankarta, 2022-01-28</w:t>
      </w:r>
    </w:p>
    <w:p w14:paraId="7972519B" w14:textId="77777777" w:rsidR="00B54ACE" w:rsidRPr="00B54ACE" w:rsidRDefault="00B54ACE" w:rsidP="00B54ACE">
      <w:pPr>
        <w:pStyle w:val="Brdtext"/>
        <w:rPr>
          <w:rFonts w:cs="Calibri Light"/>
          <w:szCs w:val="22"/>
        </w:rPr>
      </w:pPr>
      <w:r w:rsidRPr="00B54ACE">
        <w:rPr>
          <w:rFonts w:cs="Calibri Light"/>
          <w:szCs w:val="22"/>
        </w:rPr>
        <w:t>Planbeskrivning, 2022-01-28</w:t>
      </w:r>
    </w:p>
    <w:p w14:paraId="31B1A8C9" w14:textId="77777777" w:rsidR="00B54ACE" w:rsidRPr="00B54ACE" w:rsidRDefault="00B54ACE" w:rsidP="00B54ACE">
      <w:pPr>
        <w:pStyle w:val="Brdtext"/>
        <w:rPr>
          <w:rFonts w:cs="Calibri Light"/>
          <w:szCs w:val="22"/>
        </w:rPr>
      </w:pPr>
      <w:r w:rsidRPr="00B54ACE">
        <w:rPr>
          <w:rFonts w:cs="Calibri Light"/>
          <w:szCs w:val="22"/>
        </w:rPr>
        <w:t>Samrådsredogörelse 2022-01-28</w:t>
      </w:r>
    </w:p>
    <w:p w14:paraId="07A4FC11" w14:textId="77777777" w:rsidR="00B54ACE" w:rsidRPr="001B244B" w:rsidRDefault="00B54ACE" w:rsidP="00B54ACE">
      <w:pPr>
        <w:pStyle w:val="Brdtext"/>
        <w:rPr>
          <w:rFonts w:cs="Calibri Light"/>
          <w:noProof/>
          <w:szCs w:val="22"/>
        </w:rPr>
      </w:pPr>
      <w:r w:rsidRPr="00B54ACE">
        <w:rPr>
          <w:rFonts w:cs="Calibri Light"/>
          <w:szCs w:val="22"/>
        </w:rPr>
        <w:t>Bilaga 1: Detaljplan A111</w:t>
      </w:r>
      <w:bookmarkStart w:id="136" w:name="Förslag12Slut"/>
      <w:bookmarkEnd w:id="136"/>
    </w:p>
    <w:p w14:paraId="5F66D1DE" w14:textId="77777777" w:rsidR="00B54ACE" w:rsidRPr="00F91325" w:rsidRDefault="00B54ACE" w:rsidP="00B54ACE">
      <w:pPr>
        <w:pStyle w:val="Rubrik2"/>
      </w:pPr>
      <w:r w:rsidRPr="00F91325">
        <w:t>Beslutet skickas till</w:t>
      </w:r>
    </w:p>
    <w:p w14:paraId="068E2C9C" w14:textId="5E7D4811" w:rsidR="00B54ACE" w:rsidRPr="001B244B" w:rsidRDefault="00A25B77" w:rsidP="00B54ACE">
      <w:pPr>
        <w:pStyle w:val="Brdtext"/>
        <w:rPr>
          <w:rFonts w:cs="Calibri Light"/>
          <w:noProof/>
          <w:szCs w:val="22"/>
        </w:rPr>
      </w:pPr>
      <w:r>
        <w:rPr>
          <w:rFonts w:cs="Calibri Light"/>
          <w:noProof/>
          <w:szCs w:val="22"/>
        </w:rPr>
        <w:t>Sofie von Elern, planarkitekt</w:t>
      </w:r>
    </w:p>
    <w:p w14:paraId="175212EC" w14:textId="77777777" w:rsidR="00B54ACE" w:rsidRDefault="00B54ACE" w:rsidP="00B54ACE">
      <w:pPr>
        <w:pStyle w:val="Brdtext"/>
        <w:rPr>
          <w:rFonts w:cs="Calibri Light"/>
          <w:noProof/>
          <w:szCs w:val="22"/>
        </w:rPr>
      </w:pPr>
      <w:bookmarkStart w:id="137" w:name="Paragraf12Slut"/>
      <w:bookmarkEnd w:id="137"/>
    </w:p>
    <w:p w14:paraId="42ACAEB1" w14:textId="77777777" w:rsidR="00B54ACE" w:rsidRPr="00F91325" w:rsidRDefault="00B54ACE" w:rsidP="00B54ACE">
      <w:pPr>
        <w:pStyle w:val="Paragrafnummer"/>
        <w:rPr>
          <w:rFonts w:ascii="Calibri Light" w:hAnsi="Calibri Light" w:cs="Calibri Light"/>
        </w:rPr>
      </w:pPr>
      <w:bookmarkStart w:id="138" w:name="Paragraf13"/>
      <w:bookmarkStart w:id="139" w:name="_Toc96333554"/>
      <w:bookmarkEnd w:id="138"/>
      <w:r w:rsidRPr="00F91325">
        <w:rPr>
          <w:rFonts w:ascii="Calibri Light" w:hAnsi="Calibri Light" w:cs="Calibri Light"/>
        </w:rPr>
        <w:lastRenderedPageBreak/>
        <w:t xml:space="preserve">§ </w:t>
      </w:r>
      <w:r w:rsidRPr="00CC3536">
        <w:rPr>
          <w:rFonts w:ascii="Calibri Light" w:hAnsi="Calibri Light" w:cs="Calibri Light"/>
        </w:rPr>
        <w:t>13</w:t>
      </w:r>
      <w:r w:rsidRPr="00F91325">
        <w:rPr>
          <w:rFonts w:ascii="Calibri Light" w:hAnsi="Calibri Light" w:cs="Calibri Light"/>
        </w:rPr>
        <w:tab/>
        <w:t xml:space="preserve">Dnr </w:t>
      </w:r>
      <w:r w:rsidRPr="00CC3536">
        <w:rPr>
          <w:rFonts w:ascii="Calibri Light" w:hAnsi="Calibri Light" w:cs="Calibri Light"/>
        </w:rPr>
        <w:t>2019-00184</w:t>
      </w:r>
      <w:bookmarkEnd w:id="139"/>
      <w:r>
        <w:rPr>
          <w:rFonts w:ascii="Calibri Light" w:hAnsi="Calibri Light" w:cs="Calibri Light"/>
        </w:rPr>
        <w:t xml:space="preserve"> </w:t>
      </w:r>
    </w:p>
    <w:p w14:paraId="75B696A9" w14:textId="77777777" w:rsidR="00B54ACE" w:rsidRPr="00F9587B" w:rsidRDefault="00B54ACE" w:rsidP="00B54ACE">
      <w:pPr>
        <w:pStyle w:val="Brdtext"/>
      </w:pPr>
    </w:p>
    <w:p w14:paraId="78BED3D7" w14:textId="77777777" w:rsidR="00B54ACE" w:rsidRPr="00F91325" w:rsidRDefault="00B54ACE" w:rsidP="00B54ACE">
      <w:pPr>
        <w:pStyle w:val="Rubrik1"/>
      </w:pPr>
      <w:bookmarkStart w:id="140" w:name="_Toc96333555"/>
      <w:r w:rsidRPr="00CC3536">
        <w:t>Antagande av detaljplan Verksamhetsmark Norra infarten</w:t>
      </w:r>
      <w:bookmarkEnd w:id="140"/>
    </w:p>
    <w:p w14:paraId="4BD1E873" w14:textId="77777777" w:rsidR="00B54ACE" w:rsidRPr="00F30D5C" w:rsidRDefault="00B54ACE" w:rsidP="00B54ACE">
      <w:pPr>
        <w:pStyle w:val="Rubrik2"/>
        <w:rPr>
          <w:szCs w:val="24"/>
        </w:rPr>
      </w:pPr>
      <w:r w:rsidRPr="00F30D5C">
        <w:rPr>
          <w:szCs w:val="24"/>
        </w:rPr>
        <w:t>Beslut</w:t>
      </w:r>
    </w:p>
    <w:p w14:paraId="4ECF5BAB" w14:textId="695A59FB" w:rsidR="00B54ACE" w:rsidRDefault="00B54ACE" w:rsidP="00B54ACE">
      <w:pPr>
        <w:pStyle w:val="Brdtext"/>
        <w:rPr>
          <w:rFonts w:cs="Calibri Light"/>
          <w:szCs w:val="22"/>
        </w:rPr>
      </w:pPr>
      <w:bookmarkStart w:id="141" w:name="Beslut13"/>
      <w:bookmarkEnd w:id="141"/>
      <w:r w:rsidRPr="00B54ACE">
        <w:rPr>
          <w:rFonts w:cs="Calibri Light"/>
          <w:szCs w:val="22"/>
        </w:rPr>
        <w:t>Samhällsbyggnadsnämnden besluta</w:t>
      </w:r>
      <w:r w:rsidR="000603A1">
        <w:rPr>
          <w:rFonts w:cs="Calibri Light"/>
          <w:szCs w:val="22"/>
        </w:rPr>
        <w:t>r</w:t>
      </w:r>
      <w:r w:rsidRPr="00B54ACE">
        <w:rPr>
          <w:rFonts w:cs="Calibri Light"/>
          <w:szCs w:val="22"/>
        </w:rPr>
        <w:t xml:space="preserve"> att förslag till detaljplan för del av Alvesta 14:29 m.fl. (Verksamhetsområde Norra infarten) antas enligt 5 kap. 27 § plan- och bygglagen. </w:t>
      </w:r>
      <w:bookmarkStart w:id="142" w:name="Beslut13Slut"/>
      <w:bookmarkEnd w:id="142"/>
    </w:p>
    <w:p w14:paraId="6D0C26AE" w14:textId="3CCBF8E4" w:rsidR="00F64AED" w:rsidRDefault="00F64AED" w:rsidP="00F64AED">
      <w:pPr>
        <w:pStyle w:val="Rubrik2"/>
      </w:pPr>
      <w:r>
        <w:t>Reservation</w:t>
      </w:r>
      <w:r w:rsidR="00C026F4">
        <w:t>er</w:t>
      </w:r>
    </w:p>
    <w:p w14:paraId="4689150F" w14:textId="20F8A34B" w:rsidR="00F64AED" w:rsidRPr="00F64AED" w:rsidRDefault="00F64AED" w:rsidP="00F64AED">
      <w:pPr>
        <w:pStyle w:val="Brdtext"/>
      </w:pPr>
      <w:r>
        <w:t>Jan Franzén (AA) och Nils Kent-Åke Flink (AA) reserverar sig mot beslutet.</w:t>
      </w:r>
    </w:p>
    <w:p w14:paraId="03FC8B70" w14:textId="77777777" w:rsidR="00B54ACE" w:rsidRPr="00F91325" w:rsidRDefault="00B54ACE" w:rsidP="00B54ACE">
      <w:pPr>
        <w:pStyle w:val="Rubrik2"/>
        <w:rPr>
          <w:szCs w:val="24"/>
        </w:rPr>
      </w:pPr>
      <w:r w:rsidRPr="00F30D5C">
        <w:rPr>
          <w:szCs w:val="24"/>
        </w:rPr>
        <w:t>Sammanfattning</w:t>
      </w:r>
    </w:p>
    <w:p w14:paraId="0A7DF2C6" w14:textId="77777777" w:rsidR="00B54ACE" w:rsidRPr="00B54ACE" w:rsidRDefault="00B54ACE" w:rsidP="00B54ACE">
      <w:pPr>
        <w:pStyle w:val="Brdtext"/>
        <w:rPr>
          <w:rFonts w:cs="Calibri Light"/>
          <w:szCs w:val="22"/>
        </w:rPr>
      </w:pPr>
      <w:bookmarkStart w:id="143" w:name="Komplettering13"/>
      <w:bookmarkEnd w:id="143"/>
      <w:r w:rsidRPr="00B54ACE">
        <w:rPr>
          <w:rFonts w:cs="Calibri Light"/>
          <w:szCs w:val="22"/>
        </w:rPr>
        <w:t>Detaljplanens syfte är att möjliggöra för verksamhetsmark i ett transportnära läge i anslutning till väg 126 vid Norra infarten i Alvesta.</w:t>
      </w:r>
    </w:p>
    <w:p w14:paraId="1CD75A6B" w14:textId="77777777" w:rsidR="00B54ACE" w:rsidRPr="00B54ACE" w:rsidRDefault="00B54ACE" w:rsidP="00B54ACE">
      <w:pPr>
        <w:pStyle w:val="Brdtext"/>
        <w:rPr>
          <w:rFonts w:cs="Calibri Light"/>
          <w:szCs w:val="22"/>
        </w:rPr>
      </w:pPr>
      <w:r w:rsidRPr="00B54ACE">
        <w:rPr>
          <w:rFonts w:cs="Calibri Light"/>
          <w:szCs w:val="22"/>
        </w:rPr>
        <w:t>Planförslaget har varit utställt för granskning under tiden 2021-11-05 – 2021-11-26. Under samrådstiden har 5 yttranden utan erinran och 3 yttranden med synpunkter inkommit.</w:t>
      </w:r>
    </w:p>
    <w:p w14:paraId="0CB46F19" w14:textId="77777777" w:rsidR="00B54ACE" w:rsidRPr="00B54ACE" w:rsidRDefault="00B54ACE" w:rsidP="00B54ACE">
      <w:pPr>
        <w:pStyle w:val="Brdtext"/>
        <w:rPr>
          <w:rFonts w:cs="Calibri Light"/>
          <w:szCs w:val="22"/>
        </w:rPr>
      </w:pPr>
      <w:r w:rsidRPr="00B54ACE">
        <w:rPr>
          <w:rFonts w:cs="Calibri Light"/>
          <w:szCs w:val="22"/>
        </w:rPr>
        <w:t xml:space="preserve">Sammanfattningsvis har inkomna synpunkter berört brandposter, genomförandebeskrivningen, redovisning i plankartan samt planförslagets påverkan på trafikflödet vid Norra infarten och naturvärdena i tallskogen väster om planområdet. </w:t>
      </w:r>
    </w:p>
    <w:p w14:paraId="0116DCB7" w14:textId="77777777" w:rsidR="00B54ACE" w:rsidRPr="00B54ACE" w:rsidRDefault="00B54ACE" w:rsidP="00B54ACE">
      <w:pPr>
        <w:pStyle w:val="Brdtext"/>
        <w:rPr>
          <w:rFonts w:cs="Calibri Light"/>
          <w:szCs w:val="22"/>
        </w:rPr>
      </w:pPr>
      <w:r w:rsidRPr="00B54ACE">
        <w:rPr>
          <w:rFonts w:cs="Calibri Light"/>
          <w:szCs w:val="22"/>
        </w:rPr>
        <w:t>Inkomna synpunkter har enbart lett till mindre förändringar i planförslaget av redaktionell karaktär.</w:t>
      </w:r>
    </w:p>
    <w:p w14:paraId="4C3F0D5E" w14:textId="13ACCA99" w:rsidR="00B54ACE" w:rsidRPr="001B244B" w:rsidRDefault="00B54ACE" w:rsidP="00B54ACE">
      <w:pPr>
        <w:pStyle w:val="Brdtext"/>
        <w:rPr>
          <w:rFonts w:cs="Calibri Light"/>
          <w:szCs w:val="22"/>
        </w:rPr>
      </w:pPr>
      <w:r w:rsidRPr="00B54ACE">
        <w:rPr>
          <w:rFonts w:cs="Calibri Light"/>
          <w:szCs w:val="22"/>
        </w:rPr>
        <w:t>Inkomna synpunkter har närmare redovisats nedan samt här kommenterats och bemött</w:t>
      </w:r>
      <w:r w:rsidR="001B30C2">
        <w:rPr>
          <w:rFonts w:cs="Calibri Light"/>
          <w:szCs w:val="22"/>
        </w:rPr>
        <w:t xml:space="preserve">s.  </w:t>
      </w:r>
      <w:bookmarkStart w:id="144" w:name="Komplettering13Slut"/>
      <w:bookmarkEnd w:id="144"/>
      <w:r w:rsidR="001B30C2">
        <w:rPr>
          <w:rFonts w:cs="Calibri Light"/>
          <w:szCs w:val="22"/>
        </w:rPr>
        <w:t xml:space="preserve">  </w:t>
      </w:r>
    </w:p>
    <w:p w14:paraId="29F0A983" w14:textId="77777777" w:rsidR="00B54ACE" w:rsidRPr="00F91325" w:rsidRDefault="00B54ACE" w:rsidP="00B54ACE">
      <w:pPr>
        <w:pStyle w:val="Rubrik2"/>
      </w:pPr>
      <w:r w:rsidRPr="00F91325">
        <w:t>Yrkanden</w:t>
      </w:r>
    </w:p>
    <w:p w14:paraId="3A6801DE" w14:textId="472BC4A4" w:rsidR="00F64AED" w:rsidRDefault="00F64AED" w:rsidP="00B54ACE">
      <w:pPr>
        <w:pStyle w:val="Brdtext"/>
        <w:rPr>
          <w:rFonts w:cs="Calibri Light"/>
          <w:szCs w:val="22"/>
        </w:rPr>
      </w:pPr>
      <w:bookmarkStart w:id="145" w:name="Yrkande13"/>
      <w:bookmarkEnd w:id="145"/>
      <w:r>
        <w:rPr>
          <w:rFonts w:cs="Calibri Light"/>
          <w:szCs w:val="22"/>
        </w:rPr>
        <w:t xml:space="preserve">Jan Franzén (AA) och Nils Kent-Åke Flink (AA) yrkar avslag till arbetsutskottets förslag till beslut med </w:t>
      </w:r>
      <w:r w:rsidR="00377F38">
        <w:rPr>
          <w:rFonts w:cs="Calibri Light"/>
          <w:szCs w:val="22"/>
        </w:rPr>
        <w:t>motivering som framgår av protokollsbilaga 2.</w:t>
      </w:r>
    </w:p>
    <w:p w14:paraId="10A3E2AE" w14:textId="384CD3F9" w:rsidR="00B54ACE" w:rsidRPr="001B244B" w:rsidRDefault="00F64AED" w:rsidP="00B54ACE">
      <w:pPr>
        <w:pStyle w:val="Brdtext"/>
        <w:rPr>
          <w:rFonts w:cs="Calibri Light"/>
          <w:noProof/>
          <w:szCs w:val="22"/>
        </w:rPr>
      </w:pPr>
      <w:r>
        <w:rPr>
          <w:rFonts w:cs="Calibri Light"/>
          <w:szCs w:val="22"/>
        </w:rPr>
        <w:t>Matz Athley (M)</w:t>
      </w:r>
      <w:r w:rsidR="00AB5347">
        <w:rPr>
          <w:rFonts w:cs="Calibri Light"/>
          <w:szCs w:val="22"/>
        </w:rPr>
        <w:t>, Per-Anders Nordahl (S), Peter Johansson (S) och Emelie Berg (V)</w:t>
      </w:r>
      <w:r>
        <w:rPr>
          <w:rFonts w:cs="Calibri Light"/>
          <w:szCs w:val="22"/>
        </w:rPr>
        <w:t xml:space="preserve"> yrkar bifall till arbetsutskottets förslag till beslut. </w:t>
      </w:r>
      <w:r w:rsidR="00B54ACE" w:rsidRPr="00CC3536">
        <w:rPr>
          <w:rFonts w:cs="Calibri Light"/>
          <w:szCs w:val="22"/>
        </w:rPr>
        <w:t xml:space="preserve"> </w:t>
      </w:r>
      <w:r w:rsidR="00B54ACE">
        <w:rPr>
          <w:rFonts w:cs="Calibri Light"/>
          <w:noProof/>
          <w:szCs w:val="22"/>
        </w:rPr>
        <w:t xml:space="preserve"> </w:t>
      </w:r>
      <w:bookmarkStart w:id="146" w:name="Yrkande13Slut"/>
      <w:bookmarkEnd w:id="146"/>
    </w:p>
    <w:p w14:paraId="7A3BE9C0" w14:textId="77777777" w:rsidR="00B54ACE" w:rsidRPr="00F91325" w:rsidRDefault="00B54ACE" w:rsidP="00B54ACE">
      <w:pPr>
        <w:pStyle w:val="Rubrik2"/>
        <w:rPr>
          <w:noProof/>
        </w:rPr>
      </w:pPr>
      <w:r w:rsidRPr="00F91325">
        <w:t>Beslutsgång</w:t>
      </w:r>
    </w:p>
    <w:p w14:paraId="678361F5" w14:textId="0909AE69" w:rsidR="00B54ACE" w:rsidRPr="001B244B" w:rsidRDefault="00F64AED" w:rsidP="00B54ACE">
      <w:pPr>
        <w:pStyle w:val="Brdtext"/>
        <w:rPr>
          <w:rFonts w:cs="Calibri Light"/>
          <w:szCs w:val="22"/>
        </w:rPr>
      </w:pPr>
      <w:bookmarkStart w:id="147" w:name="Proposition13"/>
      <w:bookmarkEnd w:id="147"/>
      <w:r>
        <w:rPr>
          <w:rFonts w:cs="Calibri Light"/>
          <w:szCs w:val="22"/>
        </w:rPr>
        <w:t xml:space="preserve">Ordförande </w:t>
      </w:r>
      <w:r w:rsidR="00AD2A3B">
        <w:rPr>
          <w:rFonts w:cs="Calibri Light"/>
          <w:szCs w:val="22"/>
        </w:rPr>
        <w:t xml:space="preserve">konstaterar att det finns </w:t>
      </w:r>
      <w:r w:rsidR="00C026F4">
        <w:rPr>
          <w:rFonts w:cs="Calibri Light"/>
          <w:szCs w:val="22"/>
        </w:rPr>
        <w:t>två förslag till beslut, arbetsutskottets förslag till beslut och Jan Franzén (AA) och Nils Kent-Åke Flink (AA) yrkande om avslag. Ordförande ställer förslagen mot varandra och finner att nämnden beslutar enligt arbetsutskottets förslag till beslut.</w:t>
      </w:r>
      <w:r w:rsidR="00B54ACE" w:rsidRPr="00CC3536">
        <w:rPr>
          <w:rFonts w:cs="Calibri Light"/>
          <w:szCs w:val="22"/>
        </w:rPr>
        <w:t xml:space="preserve"> </w:t>
      </w:r>
      <w:r w:rsidR="00B54ACE">
        <w:rPr>
          <w:rFonts w:cs="Calibri Light"/>
          <w:noProof/>
          <w:szCs w:val="22"/>
        </w:rPr>
        <w:t xml:space="preserve"> </w:t>
      </w:r>
      <w:bookmarkStart w:id="148" w:name="Proposition13Slut"/>
      <w:bookmarkEnd w:id="148"/>
    </w:p>
    <w:p w14:paraId="00E9C3EE" w14:textId="77777777" w:rsidR="00B54ACE" w:rsidRPr="00F91325" w:rsidRDefault="00B54ACE" w:rsidP="00B54ACE">
      <w:pPr>
        <w:pStyle w:val="Rubrik2"/>
      </w:pPr>
      <w:r>
        <w:t>Beslutsunderlag</w:t>
      </w:r>
    </w:p>
    <w:p w14:paraId="4DFF44D9" w14:textId="516DE664" w:rsidR="000603A1" w:rsidRDefault="000603A1" w:rsidP="00B54ACE">
      <w:pPr>
        <w:pStyle w:val="Brdtext"/>
        <w:rPr>
          <w:rFonts w:cs="Calibri Light"/>
          <w:szCs w:val="22"/>
        </w:rPr>
      </w:pPr>
      <w:bookmarkStart w:id="149" w:name="Förslag13"/>
      <w:bookmarkEnd w:id="149"/>
      <w:r>
        <w:rPr>
          <w:rFonts w:cs="Calibri Light"/>
          <w:szCs w:val="22"/>
        </w:rPr>
        <w:t>Arbetsutskottets beslut § 11, 2022-02-10</w:t>
      </w:r>
    </w:p>
    <w:p w14:paraId="15A9DD2F" w14:textId="4A3AD4B7" w:rsidR="000603A1" w:rsidRDefault="000603A1" w:rsidP="00B54ACE">
      <w:pPr>
        <w:pStyle w:val="Brdtext"/>
        <w:rPr>
          <w:rFonts w:cs="Calibri Light"/>
          <w:szCs w:val="22"/>
        </w:rPr>
      </w:pPr>
      <w:r>
        <w:rPr>
          <w:rFonts w:cs="Calibri Light"/>
          <w:szCs w:val="22"/>
        </w:rPr>
        <w:t>Tjänsteskrivelse, 2022-01-28</w:t>
      </w:r>
    </w:p>
    <w:p w14:paraId="230E27D4" w14:textId="60D63B32" w:rsidR="00B54ACE" w:rsidRPr="00B54ACE" w:rsidRDefault="00B54ACE" w:rsidP="00B54ACE">
      <w:pPr>
        <w:pStyle w:val="Brdtext"/>
        <w:rPr>
          <w:rFonts w:cs="Calibri Light"/>
          <w:szCs w:val="22"/>
        </w:rPr>
      </w:pPr>
      <w:r w:rsidRPr="00B54ACE">
        <w:rPr>
          <w:rFonts w:cs="Calibri Light"/>
          <w:szCs w:val="22"/>
        </w:rPr>
        <w:lastRenderedPageBreak/>
        <w:t>Plankarta, 2022-01-28</w:t>
      </w:r>
    </w:p>
    <w:p w14:paraId="711AAEFD" w14:textId="77777777" w:rsidR="00B54ACE" w:rsidRPr="00B54ACE" w:rsidRDefault="00B54ACE" w:rsidP="00B54ACE">
      <w:pPr>
        <w:pStyle w:val="Brdtext"/>
        <w:rPr>
          <w:rFonts w:cs="Calibri Light"/>
          <w:szCs w:val="22"/>
        </w:rPr>
      </w:pPr>
      <w:r w:rsidRPr="00B54ACE">
        <w:rPr>
          <w:rFonts w:cs="Calibri Light"/>
          <w:szCs w:val="22"/>
        </w:rPr>
        <w:t>Planbeskrivning, 2022-01-28</w:t>
      </w:r>
    </w:p>
    <w:p w14:paraId="27B80F98" w14:textId="77777777" w:rsidR="00B54ACE" w:rsidRPr="001B244B" w:rsidRDefault="00B54ACE" w:rsidP="00B54ACE">
      <w:pPr>
        <w:pStyle w:val="Brdtext"/>
        <w:rPr>
          <w:rFonts w:cs="Calibri Light"/>
          <w:noProof/>
          <w:szCs w:val="22"/>
        </w:rPr>
      </w:pPr>
      <w:r w:rsidRPr="00B54ACE">
        <w:rPr>
          <w:rFonts w:cs="Calibri Light"/>
          <w:szCs w:val="22"/>
        </w:rPr>
        <w:t xml:space="preserve">Granskningsutlåtande, 2022-01-28 </w:t>
      </w:r>
      <w:bookmarkStart w:id="150" w:name="Förslag13Slut"/>
      <w:bookmarkEnd w:id="150"/>
    </w:p>
    <w:p w14:paraId="5B3AF6D6" w14:textId="77777777" w:rsidR="00B54ACE" w:rsidRPr="00F91325" w:rsidRDefault="00B54ACE" w:rsidP="00B54ACE">
      <w:pPr>
        <w:pStyle w:val="Rubrik2"/>
      </w:pPr>
      <w:r w:rsidRPr="00F91325">
        <w:t>Beslutet skickas till</w:t>
      </w:r>
    </w:p>
    <w:p w14:paraId="001C4790" w14:textId="4ED648F4" w:rsidR="00B54ACE" w:rsidRPr="001B244B" w:rsidRDefault="000603A1" w:rsidP="00B54ACE">
      <w:pPr>
        <w:pStyle w:val="Brdtext"/>
        <w:rPr>
          <w:rFonts w:cs="Calibri Light"/>
          <w:noProof/>
          <w:szCs w:val="22"/>
        </w:rPr>
      </w:pPr>
      <w:r>
        <w:rPr>
          <w:rFonts w:cs="Calibri Light"/>
          <w:noProof/>
          <w:szCs w:val="22"/>
        </w:rPr>
        <w:t>Sofie von Elern, planarkitekt</w:t>
      </w:r>
    </w:p>
    <w:p w14:paraId="57F20E4B" w14:textId="5F6EF2B0" w:rsidR="00B54ACE" w:rsidRDefault="00B54ACE" w:rsidP="00B54ACE">
      <w:pPr>
        <w:pStyle w:val="Brdtext"/>
        <w:rPr>
          <w:rFonts w:cs="Calibri Light"/>
          <w:noProof/>
          <w:szCs w:val="22"/>
        </w:rPr>
      </w:pPr>
      <w:bookmarkStart w:id="151" w:name="Paragraf13Slut"/>
      <w:bookmarkEnd w:id="151"/>
    </w:p>
    <w:p w14:paraId="3E612B6B" w14:textId="30CB8DC6" w:rsidR="002962FF" w:rsidRDefault="002962FF">
      <w:pPr>
        <w:rPr>
          <w:rFonts w:ascii="Calibri Light" w:hAnsi="Calibri Light" w:cs="Calibri Light"/>
          <w:noProof/>
          <w:sz w:val="22"/>
          <w:szCs w:val="22"/>
        </w:rPr>
      </w:pPr>
      <w:r>
        <w:rPr>
          <w:rFonts w:cs="Calibri Light"/>
          <w:noProof/>
          <w:szCs w:val="22"/>
        </w:rPr>
        <w:br w:type="page"/>
      </w:r>
    </w:p>
    <w:p w14:paraId="3595222C" w14:textId="77777777" w:rsidR="009D5DDB" w:rsidRDefault="009D5DDB" w:rsidP="009D5DDB">
      <w:pPr>
        <w:pStyle w:val="Rubrik2"/>
        <w:rPr>
          <w:noProof/>
        </w:rPr>
      </w:pPr>
    </w:p>
    <w:p w14:paraId="0C0ABFF9" w14:textId="3D926E10" w:rsidR="002962FF" w:rsidRPr="002962FF" w:rsidRDefault="009D5DDB" w:rsidP="009D5DDB">
      <w:pPr>
        <w:pStyle w:val="Rubrik2"/>
        <w:rPr>
          <w:noProof/>
        </w:rPr>
      </w:pPr>
      <w:r w:rsidRPr="002962FF">
        <w:rPr>
          <w:noProof/>
        </w:rPr>
        <w:drawing>
          <wp:anchor distT="0" distB="0" distL="114300" distR="114300" simplePos="0" relativeHeight="251659264" behindDoc="1" locked="0" layoutInCell="1" allowOverlap="1" wp14:anchorId="7F4EF874" wp14:editId="24831573">
            <wp:simplePos x="0" y="0"/>
            <wp:positionH relativeFrom="page">
              <wp:align>center</wp:align>
            </wp:positionH>
            <wp:positionV relativeFrom="paragraph">
              <wp:posOffset>367665</wp:posOffset>
            </wp:positionV>
            <wp:extent cx="5527040" cy="7328535"/>
            <wp:effectExtent l="0" t="0" r="0" b="5715"/>
            <wp:wrapTight wrapText="bothSides">
              <wp:wrapPolygon edited="0">
                <wp:start x="0" y="0"/>
                <wp:lineTo x="0" y="21561"/>
                <wp:lineTo x="21516" y="21561"/>
                <wp:lineTo x="21516"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331"/>
                    <a:stretch/>
                  </pic:blipFill>
                  <pic:spPr bwMode="auto">
                    <a:xfrm>
                      <a:off x="0" y="0"/>
                      <a:ext cx="5527040" cy="732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2FF" w:rsidRPr="002962FF">
        <w:rPr>
          <w:noProof/>
        </w:rPr>
        <w:t>Protokollsbilaga 2.</w:t>
      </w:r>
    </w:p>
    <w:p w14:paraId="2FBB63A9" w14:textId="737C699C" w:rsidR="002962FF" w:rsidRDefault="002962FF" w:rsidP="00B54ACE">
      <w:pPr>
        <w:pStyle w:val="Brdtext"/>
        <w:rPr>
          <w:rFonts w:cs="Calibri Light"/>
          <w:noProof/>
          <w:szCs w:val="22"/>
        </w:rPr>
      </w:pPr>
    </w:p>
    <w:p w14:paraId="7C1B28D0" w14:textId="77777777" w:rsidR="00B54ACE" w:rsidRPr="00F91325" w:rsidRDefault="00B54ACE" w:rsidP="00B54ACE">
      <w:pPr>
        <w:pStyle w:val="Paragrafnummer"/>
        <w:rPr>
          <w:rFonts w:ascii="Calibri Light" w:hAnsi="Calibri Light" w:cs="Calibri Light"/>
        </w:rPr>
      </w:pPr>
      <w:bookmarkStart w:id="152" w:name="Paragraf14"/>
      <w:bookmarkStart w:id="153" w:name="_Toc96333556"/>
      <w:bookmarkEnd w:id="152"/>
      <w:r w:rsidRPr="00F91325">
        <w:rPr>
          <w:rFonts w:ascii="Calibri Light" w:hAnsi="Calibri Light" w:cs="Calibri Light"/>
        </w:rPr>
        <w:lastRenderedPageBreak/>
        <w:t xml:space="preserve">§ </w:t>
      </w:r>
      <w:r w:rsidRPr="00CC3536">
        <w:rPr>
          <w:rFonts w:ascii="Calibri Light" w:hAnsi="Calibri Light" w:cs="Calibri Light"/>
        </w:rPr>
        <w:t>14</w:t>
      </w:r>
      <w:r w:rsidRPr="00F91325">
        <w:rPr>
          <w:rFonts w:ascii="Calibri Light" w:hAnsi="Calibri Light" w:cs="Calibri Light"/>
        </w:rPr>
        <w:tab/>
        <w:t xml:space="preserve">Dnr </w:t>
      </w:r>
      <w:r w:rsidRPr="00CC3536">
        <w:rPr>
          <w:rFonts w:ascii="Calibri Light" w:hAnsi="Calibri Light" w:cs="Calibri Light"/>
        </w:rPr>
        <w:t>2021-00141</w:t>
      </w:r>
      <w:bookmarkEnd w:id="153"/>
      <w:r>
        <w:rPr>
          <w:rFonts w:ascii="Calibri Light" w:hAnsi="Calibri Light" w:cs="Calibri Light"/>
        </w:rPr>
        <w:t xml:space="preserve"> </w:t>
      </w:r>
    </w:p>
    <w:p w14:paraId="38F9AC6C" w14:textId="77777777" w:rsidR="00B54ACE" w:rsidRPr="00F9587B" w:rsidRDefault="00B54ACE" w:rsidP="00B54ACE">
      <w:pPr>
        <w:pStyle w:val="Brdtext"/>
      </w:pPr>
    </w:p>
    <w:p w14:paraId="5D58849F" w14:textId="77777777" w:rsidR="00B54ACE" w:rsidRPr="00F91325" w:rsidRDefault="00B54ACE" w:rsidP="00B54ACE">
      <w:pPr>
        <w:pStyle w:val="Rubrik1"/>
      </w:pPr>
      <w:bookmarkStart w:id="154" w:name="_Toc96333557"/>
      <w:r w:rsidRPr="00CC3536">
        <w:t>Förhandsbesked enbostadshus (Ekemon 1:10)</w:t>
      </w:r>
      <w:bookmarkEnd w:id="154"/>
    </w:p>
    <w:p w14:paraId="27E4BC5A" w14:textId="77777777" w:rsidR="00B54ACE" w:rsidRPr="00F30D5C" w:rsidRDefault="00B54ACE" w:rsidP="00B54ACE">
      <w:pPr>
        <w:pStyle w:val="Rubrik2"/>
        <w:rPr>
          <w:szCs w:val="24"/>
        </w:rPr>
      </w:pPr>
      <w:r w:rsidRPr="00F30D5C">
        <w:rPr>
          <w:szCs w:val="24"/>
        </w:rPr>
        <w:t>Beslut</w:t>
      </w:r>
    </w:p>
    <w:p w14:paraId="0D1A9474" w14:textId="4B4F52FB" w:rsidR="00B54ACE" w:rsidRPr="00F91325" w:rsidRDefault="00B54ACE" w:rsidP="00B54ACE">
      <w:pPr>
        <w:pStyle w:val="Brdtext"/>
        <w:rPr>
          <w:rFonts w:cs="Calibri Light"/>
          <w:szCs w:val="22"/>
        </w:rPr>
      </w:pPr>
      <w:bookmarkStart w:id="155" w:name="Beslut14"/>
      <w:bookmarkEnd w:id="155"/>
      <w:r w:rsidRPr="00B54ACE">
        <w:rPr>
          <w:rFonts w:cs="Calibri Light"/>
          <w:szCs w:val="22"/>
        </w:rPr>
        <w:t>Samhällsbyggnadsnämnden besluta</w:t>
      </w:r>
      <w:r w:rsidR="00D259C6">
        <w:rPr>
          <w:rFonts w:cs="Calibri Light"/>
          <w:szCs w:val="22"/>
        </w:rPr>
        <w:t>r</w:t>
      </w:r>
      <w:r w:rsidRPr="00B54ACE">
        <w:rPr>
          <w:rFonts w:cs="Calibri Light"/>
          <w:szCs w:val="22"/>
        </w:rPr>
        <w:t xml:space="preserve"> att den ansökta åtgärden kan tillåtas på berörd plats på fastigheten Ekemon 1:10 och lämna positivt förhandsbesked enligt 9 kap. 17 § plan- och bygglagen. Förhandsbeskedet villkoras med att byggnader får uppföras i högst två våningar. </w:t>
      </w:r>
      <w:bookmarkStart w:id="156" w:name="Beslut14Slut"/>
      <w:bookmarkEnd w:id="156"/>
    </w:p>
    <w:p w14:paraId="4FBDCBC1" w14:textId="77777777" w:rsidR="00B54ACE" w:rsidRPr="00F91325" w:rsidRDefault="00B54ACE" w:rsidP="00B54ACE">
      <w:pPr>
        <w:pStyle w:val="Rubrik2"/>
        <w:rPr>
          <w:szCs w:val="24"/>
        </w:rPr>
      </w:pPr>
      <w:r w:rsidRPr="00F30D5C">
        <w:rPr>
          <w:szCs w:val="24"/>
        </w:rPr>
        <w:t>Sammanfattning</w:t>
      </w:r>
    </w:p>
    <w:p w14:paraId="3F3E8BFF" w14:textId="616DE35A" w:rsidR="00B54ACE" w:rsidRPr="00B54ACE" w:rsidRDefault="00A27ACB" w:rsidP="00B54ACE">
      <w:pPr>
        <w:pStyle w:val="Brdtext"/>
        <w:rPr>
          <w:rFonts w:cs="Calibri Light"/>
          <w:szCs w:val="22"/>
        </w:rPr>
      </w:pPr>
      <w:bookmarkStart w:id="157" w:name="Komplettering14"/>
      <w:bookmarkEnd w:id="157"/>
      <w:r>
        <w:rPr>
          <w:rFonts w:cs="Calibri Light"/>
          <w:szCs w:val="22"/>
        </w:rPr>
        <w:t>Namn borttagna</w:t>
      </w:r>
      <w:r w:rsidR="00B54ACE" w:rsidRPr="00B54ACE">
        <w:rPr>
          <w:rFonts w:cs="Calibri Light"/>
          <w:szCs w:val="22"/>
        </w:rPr>
        <w:t xml:space="preserve"> har ansökt om förhandsbesked om lokalisering av ett enbostadshus på fastigheten Ekemon 1:10.</w:t>
      </w:r>
    </w:p>
    <w:p w14:paraId="5D8D8A28" w14:textId="77777777" w:rsidR="00B54ACE" w:rsidRPr="00B54ACE" w:rsidRDefault="00B54ACE" w:rsidP="00B54ACE">
      <w:pPr>
        <w:pStyle w:val="Brdtext"/>
        <w:rPr>
          <w:rFonts w:cs="Calibri Light"/>
          <w:szCs w:val="22"/>
        </w:rPr>
      </w:pPr>
      <w:r w:rsidRPr="00B54ACE">
        <w:rPr>
          <w:rFonts w:cs="Calibri Light"/>
          <w:szCs w:val="22"/>
        </w:rPr>
        <w:t>Platsen för planerad tomtavgränsning utgörs av betesmark och skogsmark. Bostadshuset placeras inom skogsmarken som utgörs av en kulle med ekskog. Området ligger intill en enskild väg. Befintliga bostadshus finns i närområdet. Fastigheten avses förses med enskilt vatten och avlopp. Platsen ligger utanför strandskyddat område och bedöms ej påverka kända fornlämningar.</w:t>
      </w:r>
    </w:p>
    <w:p w14:paraId="2565E76E" w14:textId="51F4C231" w:rsidR="00B54ACE" w:rsidRPr="001B244B" w:rsidRDefault="00B54ACE" w:rsidP="00B54ACE">
      <w:pPr>
        <w:pStyle w:val="Brdtext"/>
        <w:rPr>
          <w:rFonts w:cs="Calibri Light"/>
          <w:szCs w:val="22"/>
        </w:rPr>
      </w:pPr>
      <w:r w:rsidRPr="00B54ACE">
        <w:rPr>
          <w:rFonts w:cs="Calibri Light"/>
          <w:szCs w:val="22"/>
        </w:rPr>
        <w:t xml:space="preserve">Yttranden har inhämtats från berörda sakägare. </w:t>
      </w:r>
      <w:bookmarkStart w:id="158" w:name="Komplettering14Slut"/>
      <w:bookmarkEnd w:id="158"/>
    </w:p>
    <w:p w14:paraId="6738FD5C" w14:textId="77777777" w:rsidR="00B54ACE" w:rsidRPr="00F91325" w:rsidRDefault="00B54ACE" w:rsidP="00B54ACE">
      <w:pPr>
        <w:pStyle w:val="Rubrik2"/>
      </w:pPr>
      <w:r>
        <w:t>Beslutsunderlag</w:t>
      </w:r>
    </w:p>
    <w:p w14:paraId="5A2BC5D9" w14:textId="561AE529" w:rsidR="000603A1" w:rsidRDefault="000603A1" w:rsidP="00B54ACE">
      <w:pPr>
        <w:pStyle w:val="Brdtext"/>
        <w:rPr>
          <w:rFonts w:cs="Calibri Light"/>
          <w:szCs w:val="22"/>
        </w:rPr>
      </w:pPr>
      <w:bookmarkStart w:id="159" w:name="Förslag14"/>
      <w:bookmarkEnd w:id="159"/>
      <w:r>
        <w:rPr>
          <w:rFonts w:cs="Calibri Light"/>
          <w:szCs w:val="22"/>
        </w:rPr>
        <w:t>Arbetsutskottets beslut § 13, 2022-02-10</w:t>
      </w:r>
    </w:p>
    <w:p w14:paraId="3A420A41" w14:textId="3D2F49B7" w:rsidR="000603A1" w:rsidRDefault="000603A1" w:rsidP="00B54ACE">
      <w:pPr>
        <w:pStyle w:val="Brdtext"/>
        <w:rPr>
          <w:rFonts w:cs="Calibri Light"/>
          <w:szCs w:val="22"/>
        </w:rPr>
      </w:pPr>
      <w:r>
        <w:rPr>
          <w:rFonts w:cs="Calibri Light"/>
          <w:szCs w:val="22"/>
        </w:rPr>
        <w:t>Tjänsteskrivelse, 2022-02-02</w:t>
      </w:r>
    </w:p>
    <w:p w14:paraId="105CAC55" w14:textId="6AD2F65C" w:rsidR="00B54ACE" w:rsidRPr="001B244B" w:rsidRDefault="00B54ACE" w:rsidP="00B54ACE">
      <w:pPr>
        <w:pStyle w:val="Brdtext"/>
        <w:rPr>
          <w:rFonts w:cs="Calibri Light"/>
          <w:noProof/>
          <w:szCs w:val="22"/>
        </w:rPr>
      </w:pPr>
      <w:r w:rsidRPr="00B54ACE">
        <w:rPr>
          <w:rFonts w:cs="Calibri Light"/>
          <w:szCs w:val="22"/>
        </w:rPr>
        <w:t xml:space="preserve">Beslutsförslag och bedömning från samhällsbyggnadsförvaltningen, 2022-02-01 </w:t>
      </w:r>
      <w:bookmarkStart w:id="160" w:name="Förslag14Slut"/>
      <w:bookmarkEnd w:id="160"/>
    </w:p>
    <w:p w14:paraId="4E4C00A9" w14:textId="77777777" w:rsidR="00B54ACE" w:rsidRPr="00F91325" w:rsidRDefault="00B54ACE" w:rsidP="00B54ACE">
      <w:pPr>
        <w:pStyle w:val="Rubrik2"/>
      </w:pPr>
      <w:r w:rsidRPr="00F91325">
        <w:t>Beslutet skickas till</w:t>
      </w:r>
    </w:p>
    <w:p w14:paraId="54C22DAF" w14:textId="1ED58920" w:rsidR="00B54ACE" w:rsidRPr="001B244B" w:rsidRDefault="000603A1" w:rsidP="00B54ACE">
      <w:pPr>
        <w:pStyle w:val="Brdtext"/>
        <w:rPr>
          <w:rFonts w:cs="Calibri Light"/>
          <w:noProof/>
          <w:szCs w:val="22"/>
        </w:rPr>
      </w:pPr>
      <w:r>
        <w:rPr>
          <w:rFonts w:cs="Calibri Light"/>
          <w:noProof/>
          <w:szCs w:val="22"/>
        </w:rPr>
        <w:t>Sofie von Elern, planarkitekt</w:t>
      </w:r>
    </w:p>
    <w:p w14:paraId="385F67B2" w14:textId="77777777" w:rsidR="00B54ACE" w:rsidRDefault="00B54ACE" w:rsidP="00B54ACE">
      <w:pPr>
        <w:pStyle w:val="Brdtext"/>
        <w:rPr>
          <w:rFonts w:cs="Calibri Light"/>
          <w:noProof/>
          <w:szCs w:val="22"/>
        </w:rPr>
      </w:pPr>
      <w:bookmarkStart w:id="161" w:name="Paragraf14Slut"/>
      <w:bookmarkEnd w:id="161"/>
    </w:p>
    <w:p w14:paraId="3F19D854" w14:textId="77777777" w:rsidR="00B54ACE" w:rsidRPr="00F91325" w:rsidRDefault="00B54ACE" w:rsidP="00B54ACE">
      <w:pPr>
        <w:pStyle w:val="Paragrafnummer"/>
        <w:rPr>
          <w:rFonts w:ascii="Calibri Light" w:hAnsi="Calibri Light" w:cs="Calibri Light"/>
        </w:rPr>
      </w:pPr>
      <w:bookmarkStart w:id="162" w:name="Paragraf15"/>
      <w:bookmarkStart w:id="163" w:name="_Toc96333558"/>
      <w:bookmarkEnd w:id="162"/>
      <w:r w:rsidRPr="00F91325">
        <w:rPr>
          <w:rFonts w:ascii="Calibri Light" w:hAnsi="Calibri Light" w:cs="Calibri Light"/>
        </w:rPr>
        <w:lastRenderedPageBreak/>
        <w:t xml:space="preserve">§ </w:t>
      </w:r>
      <w:r w:rsidRPr="00CC3536">
        <w:rPr>
          <w:rFonts w:ascii="Calibri Light" w:hAnsi="Calibri Light" w:cs="Calibri Light"/>
        </w:rPr>
        <w:t>15</w:t>
      </w:r>
      <w:r w:rsidRPr="00F91325">
        <w:rPr>
          <w:rFonts w:ascii="Calibri Light" w:hAnsi="Calibri Light" w:cs="Calibri Light"/>
        </w:rPr>
        <w:tab/>
        <w:t xml:space="preserve">Dnr </w:t>
      </w:r>
      <w:r w:rsidRPr="00CC3536">
        <w:rPr>
          <w:rFonts w:ascii="Calibri Light" w:hAnsi="Calibri Light" w:cs="Calibri Light"/>
        </w:rPr>
        <w:t>2022-00001</w:t>
      </w:r>
      <w:bookmarkEnd w:id="163"/>
      <w:r>
        <w:rPr>
          <w:rFonts w:ascii="Calibri Light" w:hAnsi="Calibri Light" w:cs="Calibri Light"/>
        </w:rPr>
        <w:t xml:space="preserve"> </w:t>
      </w:r>
    </w:p>
    <w:p w14:paraId="5D8CDEFD" w14:textId="77777777" w:rsidR="00B54ACE" w:rsidRPr="00F9587B" w:rsidRDefault="00B54ACE" w:rsidP="00B54ACE">
      <w:pPr>
        <w:pStyle w:val="Brdtext"/>
      </w:pPr>
    </w:p>
    <w:p w14:paraId="00536CE6" w14:textId="77777777" w:rsidR="00B54ACE" w:rsidRPr="00F91325" w:rsidRDefault="00B54ACE" w:rsidP="00B54ACE">
      <w:pPr>
        <w:pStyle w:val="Rubrik1"/>
      </w:pPr>
      <w:bookmarkStart w:id="164" w:name="_Toc96333559"/>
      <w:r w:rsidRPr="00CC3536">
        <w:t>Lokaliseringsutredning avfallsanläggning Alvesta tätort</w:t>
      </w:r>
      <w:bookmarkEnd w:id="164"/>
    </w:p>
    <w:p w14:paraId="1B8576FE" w14:textId="77777777" w:rsidR="00B54ACE" w:rsidRPr="00F30D5C" w:rsidRDefault="00B54ACE" w:rsidP="00B54ACE">
      <w:pPr>
        <w:pStyle w:val="Rubrik2"/>
        <w:rPr>
          <w:szCs w:val="24"/>
        </w:rPr>
      </w:pPr>
      <w:r w:rsidRPr="00F30D5C">
        <w:rPr>
          <w:szCs w:val="24"/>
        </w:rPr>
        <w:t>Beslut</w:t>
      </w:r>
    </w:p>
    <w:p w14:paraId="36318341" w14:textId="33ADFA38" w:rsidR="00B54ACE" w:rsidRPr="00F91325" w:rsidRDefault="00B54ACE" w:rsidP="00B54ACE">
      <w:pPr>
        <w:pStyle w:val="Brdtext"/>
        <w:rPr>
          <w:rFonts w:cs="Calibri Light"/>
          <w:szCs w:val="22"/>
        </w:rPr>
      </w:pPr>
      <w:bookmarkStart w:id="165" w:name="Beslut15"/>
      <w:bookmarkEnd w:id="165"/>
      <w:r w:rsidRPr="00B54ACE">
        <w:rPr>
          <w:rFonts w:cs="Calibri Light"/>
          <w:szCs w:val="22"/>
        </w:rPr>
        <w:t>Samhällsbyggnadsnämnden ge</w:t>
      </w:r>
      <w:r w:rsidR="00667E10">
        <w:rPr>
          <w:rFonts w:cs="Calibri Light"/>
          <w:szCs w:val="22"/>
        </w:rPr>
        <w:t>r</w:t>
      </w:r>
      <w:r w:rsidRPr="00B54ACE">
        <w:rPr>
          <w:rFonts w:cs="Calibri Light"/>
          <w:szCs w:val="22"/>
        </w:rPr>
        <w:t xml:space="preserve"> förvaltningen i uppdrag att utreda lämplig lokalisering av ny återvinningscentral i norra Alvesta.</w:t>
      </w:r>
      <w:bookmarkStart w:id="166" w:name="Beslut15Slut"/>
      <w:bookmarkEnd w:id="166"/>
    </w:p>
    <w:p w14:paraId="2485211E" w14:textId="77777777" w:rsidR="00B54ACE" w:rsidRPr="00F91325" w:rsidRDefault="00B54ACE" w:rsidP="00B54ACE">
      <w:pPr>
        <w:pStyle w:val="Rubrik2"/>
        <w:rPr>
          <w:szCs w:val="24"/>
        </w:rPr>
      </w:pPr>
      <w:r w:rsidRPr="00F30D5C">
        <w:rPr>
          <w:szCs w:val="24"/>
        </w:rPr>
        <w:t>Sammanfattning</w:t>
      </w:r>
    </w:p>
    <w:p w14:paraId="225440D6" w14:textId="77777777" w:rsidR="00B54ACE" w:rsidRPr="00B54ACE" w:rsidRDefault="00B54ACE" w:rsidP="00B54ACE">
      <w:pPr>
        <w:pStyle w:val="Brdtext"/>
        <w:rPr>
          <w:rFonts w:cs="Calibri Light"/>
          <w:szCs w:val="22"/>
        </w:rPr>
      </w:pPr>
      <w:bookmarkStart w:id="167" w:name="Komplettering15"/>
      <w:bookmarkEnd w:id="167"/>
      <w:r w:rsidRPr="00B54ACE">
        <w:rPr>
          <w:rFonts w:cs="Calibri Light"/>
          <w:szCs w:val="22"/>
        </w:rPr>
        <w:t>Aringsås deponin byggdes i mitten på 1990-talet och är anpassad för den tidens återvinning, på senare år har utvecklingen på återvinning gått framåt och högre krav ställs på att sortera och återvinna material.</w:t>
      </w:r>
    </w:p>
    <w:p w14:paraId="1548096B" w14:textId="77777777" w:rsidR="00B54ACE" w:rsidRPr="00B54ACE" w:rsidRDefault="00B54ACE" w:rsidP="00B54ACE">
      <w:pPr>
        <w:pStyle w:val="Brdtext"/>
        <w:rPr>
          <w:rFonts w:cs="Calibri Light"/>
          <w:szCs w:val="22"/>
        </w:rPr>
      </w:pPr>
      <w:r w:rsidRPr="00B54ACE">
        <w:rPr>
          <w:rFonts w:cs="Calibri Light"/>
          <w:szCs w:val="22"/>
        </w:rPr>
        <w:t>Den befintliga återvinningscentralen är för liten, svårtillgänglig och omodern, men framför allt är trafiksäkerheten inne på området och på vägen dit inte tillfredsställande.</w:t>
      </w:r>
    </w:p>
    <w:p w14:paraId="079DFFC7" w14:textId="77777777" w:rsidR="00B54ACE" w:rsidRPr="00B54ACE" w:rsidRDefault="00B54ACE" w:rsidP="00B54ACE">
      <w:pPr>
        <w:pStyle w:val="Brdtext"/>
        <w:rPr>
          <w:rFonts w:cs="Calibri Light"/>
          <w:szCs w:val="22"/>
        </w:rPr>
      </w:pPr>
      <w:r w:rsidRPr="00B54ACE">
        <w:rPr>
          <w:rFonts w:cs="Calibri Light"/>
          <w:szCs w:val="22"/>
        </w:rPr>
        <w:t>Alvesta tätort expanderar också åt det håll som Alvesta återvinningscentral ligger, vilket även innebär att man behöver planera inför en flytt.</w:t>
      </w:r>
    </w:p>
    <w:p w14:paraId="2A82A10D" w14:textId="0F2B865F" w:rsidR="00B54ACE" w:rsidRPr="001B244B" w:rsidRDefault="00B54ACE" w:rsidP="00B54ACE">
      <w:pPr>
        <w:pStyle w:val="Brdtext"/>
        <w:rPr>
          <w:rFonts w:cs="Calibri Light"/>
          <w:szCs w:val="22"/>
        </w:rPr>
      </w:pPr>
      <w:r w:rsidRPr="00B54ACE">
        <w:rPr>
          <w:rFonts w:cs="Calibri Light"/>
          <w:szCs w:val="22"/>
        </w:rPr>
        <w:t>Återvinningscentralen Aringsås i östra Alvesta behöver få en ny lokalisering och lämplig lokalisering av ny återvinningscentral behöver därför utredas. Den nya återvinningscentralen bör placeras så den kan samutnyttjas av boende i såväl Alvesta som Moheda tätort med omnejd vilket ger en effektivisering av verksamheterna.</w:t>
      </w:r>
      <w:bookmarkStart w:id="168" w:name="Komplettering15Slut"/>
      <w:bookmarkEnd w:id="168"/>
    </w:p>
    <w:p w14:paraId="35DEBDE3" w14:textId="77777777" w:rsidR="00B54ACE" w:rsidRPr="00F91325" w:rsidRDefault="00B54ACE" w:rsidP="00B54ACE">
      <w:pPr>
        <w:pStyle w:val="Rubrik2"/>
      </w:pPr>
      <w:r>
        <w:t>Beslutsunderlag</w:t>
      </w:r>
    </w:p>
    <w:p w14:paraId="6B897DFD" w14:textId="36282D9A" w:rsidR="00667E10" w:rsidRDefault="00667E10" w:rsidP="00B54ACE">
      <w:pPr>
        <w:pStyle w:val="Brdtext"/>
        <w:rPr>
          <w:rFonts w:cs="Calibri Light"/>
          <w:szCs w:val="22"/>
        </w:rPr>
      </w:pPr>
      <w:bookmarkStart w:id="169" w:name="Förslag15"/>
      <w:bookmarkEnd w:id="169"/>
      <w:r>
        <w:rPr>
          <w:rFonts w:cs="Calibri Light"/>
          <w:szCs w:val="22"/>
        </w:rPr>
        <w:t>Arbetsutskottets beslut §</w:t>
      </w:r>
      <w:r w:rsidR="008C3904">
        <w:rPr>
          <w:rFonts w:cs="Calibri Light"/>
          <w:szCs w:val="22"/>
        </w:rPr>
        <w:t xml:space="preserve"> 16, 2022-02-10</w:t>
      </w:r>
    </w:p>
    <w:p w14:paraId="3133A4DD" w14:textId="149D7AAE" w:rsidR="00B54ACE" w:rsidRPr="001B244B" w:rsidRDefault="00667E10" w:rsidP="00B54ACE">
      <w:pPr>
        <w:pStyle w:val="Brdtext"/>
        <w:rPr>
          <w:rFonts w:cs="Calibri Light"/>
          <w:szCs w:val="22"/>
        </w:rPr>
      </w:pPr>
      <w:r>
        <w:rPr>
          <w:rFonts w:cs="Calibri Light"/>
          <w:szCs w:val="22"/>
        </w:rPr>
        <w:t>Tjänsteskrivelse, 2022-02-04</w:t>
      </w:r>
      <w:bookmarkStart w:id="170" w:name="Förslag15Slut"/>
      <w:bookmarkEnd w:id="170"/>
    </w:p>
    <w:p w14:paraId="25486E3B" w14:textId="77777777" w:rsidR="00B54ACE" w:rsidRPr="00F91325" w:rsidRDefault="00B54ACE" w:rsidP="00B54ACE">
      <w:pPr>
        <w:pStyle w:val="Rubrik2"/>
      </w:pPr>
      <w:r w:rsidRPr="00F91325">
        <w:t>Beslutet skickas till</w:t>
      </w:r>
    </w:p>
    <w:p w14:paraId="66B98CE5" w14:textId="684100A1" w:rsidR="00B54ACE" w:rsidRPr="001B244B" w:rsidRDefault="002C48E3" w:rsidP="00B54ACE">
      <w:pPr>
        <w:pStyle w:val="Brdtext"/>
        <w:rPr>
          <w:rFonts w:cs="Calibri Light"/>
          <w:noProof/>
          <w:szCs w:val="22"/>
        </w:rPr>
      </w:pPr>
      <w:r>
        <w:rPr>
          <w:rFonts w:cs="Calibri Light"/>
          <w:noProof/>
          <w:szCs w:val="22"/>
        </w:rPr>
        <w:t>Sara Andersson, planchef</w:t>
      </w:r>
    </w:p>
    <w:p w14:paraId="775F279F" w14:textId="77777777" w:rsidR="00B54ACE" w:rsidRDefault="00B54ACE" w:rsidP="00B54ACE">
      <w:pPr>
        <w:pStyle w:val="Brdtext"/>
        <w:rPr>
          <w:rFonts w:cs="Calibri Light"/>
          <w:noProof/>
          <w:szCs w:val="22"/>
        </w:rPr>
      </w:pPr>
      <w:bookmarkStart w:id="171" w:name="Paragraf15Slut"/>
      <w:bookmarkEnd w:id="171"/>
    </w:p>
    <w:p w14:paraId="187FF753" w14:textId="77777777" w:rsidR="00B54ACE" w:rsidRPr="00F91325" w:rsidRDefault="00B54ACE" w:rsidP="00B54ACE">
      <w:pPr>
        <w:pStyle w:val="Paragrafnummer"/>
        <w:rPr>
          <w:rFonts w:ascii="Calibri Light" w:hAnsi="Calibri Light" w:cs="Calibri Light"/>
        </w:rPr>
      </w:pPr>
      <w:bookmarkStart w:id="172" w:name="Paragraf16"/>
      <w:bookmarkStart w:id="173" w:name="_Toc96333560"/>
      <w:bookmarkEnd w:id="172"/>
      <w:r w:rsidRPr="00F91325">
        <w:rPr>
          <w:rFonts w:ascii="Calibri Light" w:hAnsi="Calibri Light" w:cs="Calibri Light"/>
        </w:rPr>
        <w:lastRenderedPageBreak/>
        <w:t xml:space="preserve">§ </w:t>
      </w:r>
      <w:r w:rsidRPr="00CC3536">
        <w:rPr>
          <w:rFonts w:ascii="Calibri Light" w:hAnsi="Calibri Light" w:cs="Calibri Light"/>
        </w:rPr>
        <w:t>16</w:t>
      </w:r>
      <w:r w:rsidRPr="00F91325">
        <w:rPr>
          <w:rFonts w:ascii="Calibri Light" w:hAnsi="Calibri Light" w:cs="Calibri Light"/>
        </w:rPr>
        <w:tab/>
        <w:t xml:space="preserve">Dnr </w:t>
      </w:r>
      <w:r w:rsidRPr="00CC3536">
        <w:rPr>
          <w:rFonts w:ascii="Calibri Light" w:hAnsi="Calibri Light" w:cs="Calibri Light"/>
        </w:rPr>
        <w:t>2022-00011</w:t>
      </w:r>
      <w:bookmarkEnd w:id="173"/>
      <w:r>
        <w:rPr>
          <w:rFonts w:ascii="Calibri Light" w:hAnsi="Calibri Light" w:cs="Calibri Light"/>
        </w:rPr>
        <w:t xml:space="preserve"> </w:t>
      </w:r>
    </w:p>
    <w:p w14:paraId="003FE8AC" w14:textId="77777777" w:rsidR="00B54ACE" w:rsidRPr="00F9587B" w:rsidRDefault="00B54ACE" w:rsidP="00B54ACE">
      <w:pPr>
        <w:pStyle w:val="Brdtext"/>
      </w:pPr>
    </w:p>
    <w:p w14:paraId="2ECDC6D5" w14:textId="77777777" w:rsidR="00B54ACE" w:rsidRPr="00F91325" w:rsidRDefault="00B54ACE" w:rsidP="00B54ACE">
      <w:pPr>
        <w:pStyle w:val="Rubrik1"/>
      </w:pPr>
      <w:bookmarkStart w:id="174" w:name="_Toc96333561"/>
      <w:r w:rsidRPr="00CC3536">
        <w:t>Planbesked, uppdrag och samråd av detaljplan Kroksnäs 1:9 och 1:10</w:t>
      </w:r>
      <w:bookmarkEnd w:id="174"/>
    </w:p>
    <w:p w14:paraId="2751A3A3" w14:textId="77777777" w:rsidR="00B54ACE" w:rsidRPr="00F30D5C" w:rsidRDefault="00B54ACE" w:rsidP="00B54ACE">
      <w:pPr>
        <w:pStyle w:val="Rubrik2"/>
        <w:rPr>
          <w:szCs w:val="24"/>
        </w:rPr>
      </w:pPr>
      <w:r w:rsidRPr="00F30D5C">
        <w:rPr>
          <w:szCs w:val="24"/>
        </w:rPr>
        <w:t>Beslut</w:t>
      </w:r>
    </w:p>
    <w:p w14:paraId="07D528C3" w14:textId="64EF26DE" w:rsidR="00703A34" w:rsidRDefault="00B54ACE" w:rsidP="00B54ACE">
      <w:pPr>
        <w:pStyle w:val="Brdtext"/>
        <w:rPr>
          <w:rFonts w:cs="Calibri Light"/>
          <w:szCs w:val="22"/>
        </w:rPr>
      </w:pPr>
      <w:bookmarkStart w:id="175" w:name="Beslut16"/>
      <w:bookmarkEnd w:id="175"/>
      <w:r w:rsidRPr="00B54ACE">
        <w:rPr>
          <w:rFonts w:cs="Calibri Light"/>
          <w:szCs w:val="22"/>
        </w:rPr>
        <w:t>Samhällsbyggnadsnämnden besluta</w:t>
      </w:r>
      <w:r w:rsidR="00DF468A">
        <w:rPr>
          <w:rFonts w:cs="Calibri Light"/>
          <w:szCs w:val="22"/>
        </w:rPr>
        <w:t>r:</w:t>
      </w:r>
    </w:p>
    <w:p w14:paraId="7FD05EEB" w14:textId="1BE91503" w:rsidR="00DF468A" w:rsidRPr="00097BC4" w:rsidRDefault="00097BC4" w:rsidP="00703A34">
      <w:pPr>
        <w:pStyle w:val="Brdtext"/>
        <w:numPr>
          <w:ilvl w:val="0"/>
          <w:numId w:val="1"/>
        </w:numPr>
        <w:rPr>
          <w:rFonts w:cs="Calibri Light"/>
          <w:szCs w:val="22"/>
        </w:rPr>
      </w:pPr>
      <w:r w:rsidRPr="00097BC4">
        <w:rPr>
          <w:rFonts w:cs="Calibri Light"/>
          <w:szCs w:val="22"/>
        </w:rPr>
        <w:t>a</w:t>
      </w:r>
      <w:r w:rsidR="00DF468A" w:rsidRPr="00097BC4">
        <w:rPr>
          <w:rFonts w:cs="Calibri Light"/>
          <w:szCs w:val="22"/>
        </w:rPr>
        <w:t>tt ge positivt planbesked</w:t>
      </w:r>
      <w:r w:rsidRPr="00097BC4">
        <w:rPr>
          <w:rFonts w:cs="Calibri Light"/>
          <w:szCs w:val="22"/>
        </w:rPr>
        <w:t xml:space="preserve"> avseende begäran om detaljplan för camping, stugby och ställplatser för del av Kroksnäs 1:9 och 1:10.</w:t>
      </w:r>
      <w:r w:rsidR="00DF468A" w:rsidRPr="00097BC4">
        <w:rPr>
          <w:rFonts w:cs="Calibri Light"/>
          <w:szCs w:val="22"/>
        </w:rPr>
        <w:t xml:space="preserve"> </w:t>
      </w:r>
    </w:p>
    <w:p w14:paraId="01FF664E" w14:textId="4BB0F695" w:rsidR="00B54ACE" w:rsidRPr="00097BC4" w:rsidRDefault="00097BC4" w:rsidP="00703A34">
      <w:pPr>
        <w:pStyle w:val="Brdtext"/>
        <w:numPr>
          <w:ilvl w:val="0"/>
          <w:numId w:val="1"/>
        </w:numPr>
        <w:rPr>
          <w:rFonts w:cs="Calibri Light"/>
          <w:szCs w:val="22"/>
        </w:rPr>
      </w:pPr>
      <w:r w:rsidRPr="00097BC4">
        <w:rPr>
          <w:rFonts w:cs="Calibri Light"/>
          <w:szCs w:val="22"/>
        </w:rPr>
        <w:t>att ett förslag till ny detaljplan upprättas och samråds för Kroksnäs 1:9 och 1:10.</w:t>
      </w:r>
      <w:r w:rsidR="00B54ACE" w:rsidRPr="00097BC4">
        <w:rPr>
          <w:rFonts w:cs="Calibri Light"/>
          <w:szCs w:val="22"/>
        </w:rPr>
        <w:t xml:space="preserve"> </w:t>
      </w:r>
      <w:bookmarkStart w:id="176" w:name="Beslut16Slut"/>
      <w:bookmarkEnd w:id="176"/>
    </w:p>
    <w:p w14:paraId="3E0479C1" w14:textId="77777777" w:rsidR="00B54ACE" w:rsidRPr="00F91325" w:rsidRDefault="00B54ACE" w:rsidP="00B54ACE">
      <w:pPr>
        <w:pStyle w:val="Rubrik2"/>
        <w:rPr>
          <w:szCs w:val="24"/>
        </w:rPr>
      </w:pPr>
      <w:r w:rsidRPr="00F30D5C">
        <w:rPr>
          <w:szCs w:val="24"/>
        </w:rPr>
        <w:t>Sammanfattning</w:t>
      </w:r>
    </w:p>
    <w:p w14:paraId="4CBFBC87" w14:textId="77777777" w:rsidR="00B54ACE" w:rsidRPr="00B54ACE" w:rsidRDefault="00B54ACE" w:rsidP="00B54ACE">
      <w:pPr>
        <w:pStyle w:val="Brdtext"/>
        <w:rPr>
          <w:rFonts w:cs="Calibri Light"/>
          <w:szCs w:val="22"/>
        </w:rPr>
      </w:pPr>
      <w:bookmarkStart w:id="177" w:name="Komplettering16"/>
      <w:bookmarkEnd w:id="177"/>
      <w:r w:rsidRPr="00B54ACE">
        <w:rPr>
          <w:rFonts w:cs="Calibri Light"/>
          <w:szCs w:val="22"/>
        </w:rPr>
        <w:t>Ägaren till fastigheterna Kroksnäs 1:9 och 1:10 har genom ett ombud inkommit med en begäran om planbesked för del av Kroksnäs 1:9 och 1:10. Ambitionen är att utveckla besöksnäringen i området genom camping med stugor, ställplatser samt tillhörande service. För detta krävs en detaljplan, plan- och bygglagen, 4 kap 2 § p 3a.</w:t>
      </w:r>
    </w:p>
    <w:p w14:paraId="2ACA1322" w14:textId="5561B747" w:rsidR="00B54ACE" w:rsidRPr="001B244B" w:rsidRDefault="00B54ACE" w:rsidP="00B54ACE">
      <w:pPr>
        <w:pStyle w:val="Brdtext"/>
        <w:rPr>
          <w:rFonts w:cs="Calibri Light"/>
          <w:szCs w:val="22"/>
        </w:rPr>
      </w:pPr>
      <w:r w:rsidRPr="00B54ACE">
        <w:rPr>
          <w:rFonts w:cs="Calibri Light"/>
          <w:szCs w:val="22"/>
        </w:rPr>
        <w:t xml:space="preserve">Området är idag inte planlagt. Området är delvis bevuxet med skog och utmed sjön gäller strandskydd. </w:t>
      </w:r>
      <w:bookmarkStart w:id="178" w:name="Komplettering16Slut"/>
      <w:bookmarkEnd w:id="178"/>
    </w:p>
    <w:p w14:paraId="408D8513" w14:textId="77777777" w:rsidR="00B54ACE" w:rsidRPr="00F91325" w:rsidRDefault="00B54ACE" w:rsidP="00B54ACE">
      <w:pPr>
        <w:pStyle w:val="Rubrik2"/>
      </w:pPr>
      <w:r>
        <w:t>Beslutsunderlag</w:t>
      </w:r>
    </w:p>
    <w:p w14:paraId="5580F499" w14:textId="544D9D1F" w:rsidR="00DF468A" w:rsidRDefault="00DF468A" w:rsidP="00B54ACE">
      <w:pPr>
        <w:pStyle w:val="Brdtext"/>
        <w:rPr>
          <w:rFonts w:cs="Calibri Light"/>
          <w:noProof/>
          <w:szCs w:val="22"/>
        </w:rPr>
      </w:pPr>
      <w:bookmarkStart w:id="179" w:name="Förslag16"/>
      <w:bookmarkEnd w:id="179"/>
      <w:r>
        <w:rPr>
          <w:rFonts w:cs="Calibri Light"/>
          <w:noProof/>
          <w:szCs w:val="22"/>
        </w:rPr>
        <w:t>Arbetsutskottets beslut § 17, 2022-02-10</w:t>
      </w:r>
    </w:p>
    <w:p w14:paraId="40918DCC" w14:textId="7813A3BF" w:rsidR="00097BC4" w:rsidRDefault="00097BC4" w:rsidP="00B54ACE">
      <w:pPr>
        <w:pStyle w:val="Brdtext"/>
        <w:rPr>
          <w:rFonts w:cs="Calibri Light"/>
          <w:noProof/>
          <w:szCs w:val="22"/>
        </w:rPr>
      </w:pPr>
      <w:r>
        <w:rPr>
          <w:rFonts w:cs="Calibri Light"/>
          <w:noProof/>
          <w:szCs w:val="22"/>
        </w:rPr>
        <w:t>Tjänsteskrivelse, 2022-02-04</w:t>
      </w:r>
    </w:p>
    <w:p w14:paraId="1036EFF7" w14:textId="41F867C4" w:rsidR="00B54ACE" w:rsidRPr="00B54ACE" w:rsidRDefault="00B54ACE" w:rsidP="00B54ACE">
      <w:pPr>
        <w:pStyle w:val="Brdtext"/>
        <w:rPr>
          <w:rFonts w:cs="Calibri Light"/>
          <w:szCs w:val="22"/>
        </w:rPr>
      </w:pPr>
      <w:r w:rsidRPr="00B54ACE">
        <w:rPr>
          <w:rFonts w:cs="Calibri Light"/>
          <w:szCs w:val="22"/>
        </w:rPr>
        <w:t>Påskriven begäran om planbesked</w:t>
      </w:r>
      <w:r w:rsidR="00287212">
        <w:rPr>
          <w:rFonts w:cs="Calibri Light"/>
          <w:szCs w:val="22"/>
        </w:rPr>
        <w:t xml:space="preserve">, </w:t>
      </w:r>
      <w:r w:rsidR="00287212" w:rsidRPr="00B54ACE">
        <w:rPr>
          <w:rFonts w:cs="Calibri Light"/>
          <w:szCs w:val="22"/>
        </w:rPr>
        <w:t>2022-01-28</w:t>
      </w:r>
    </w:p>
    <w:p w14:paraId="26A083D7" w14:textId="444B006E" w:rsidR="00B54ACE" w:rsidRPr="00B54ACE" w:rsidRDefault="00B54ACE" w:rsidP="00B54ACE">
      <w:pPr>
        <w:pStyle w:val="Brdtext"/>
        <w:rPr>
          <w:rFonts w:cs="Calibri Light"/>
          <w:szCs w:val="22"/>
        </w:rPr>
      </w:pPr>
      <w:r w:rsidRPr="00B54ACE">
        <w:rPr>
          <w:rFonts w:cs="Calibri Light"/>
          <w:szCs w:val="22"/>
        </w:rPr>
        <w:t>Naturcamping och Stugor Kroksnäs Alvesta kommun</w:t>
      </w:r>
      <w:r w:rsidR="00287212">
        <w:rPr>
          <w:rFonts w:cs="Calibri Light"/>
          <w:szCs w:val="22"/>
        </w:rPr>
        <w:t xml:space="preserve">, </w:t>
      </w:r>
      <w:r w:rsidR="00287212" w:rsidRPr="00B54ACE">
        <w:rPr>
          <w:rFonts w:cs="Calibri Light"/>
          <w:szCs w:val="22"/>
        </w:rPr>
        <w:t>2022-01-27</w:t>
      </w:r>
    </w:p>
    <w:p w14:paraId="391408C8" w14:textId="44E200A8" w:rsidR="00B54ACE" w:rsidRPr="001B244B" w:rsidRDefault="00B54ACE" w:rsidP="00B54ACE">
      <w:pPr>
        <w:pStyle w:val="Brdtext"/>
        <w:rPr>
          <w:rFonts w:cs="Calibri Light"/>
          <w:szCs w:val="22"/>
        </w:rPr>
      </w:pPr>
      <w:r w:rsidRPr="00B54ACE">
        <w:rPr>
          <w:rFonts w:cs="Calibri Light"/>
          <w:szCs w:val="22"/>
        </w:rPr>
        <w:t>Situationsplan Naturcamping och Stugor Kroksnäs 1.10 och 1.9</w:t>
      </w:r>
      <w:r w:rsidR="00287212">
        <w:rPr>
          <w:rFonts w:cs="Calibri Light"/>
          <w:szCs w:val="22"/>
        </w:rPr>
        <w:t xml:space="preserve">, </w:t>
      </w:r>
      <w:r w:rsidR="00287212" w:rsidRPr="00B54ACE">
        <w:rPr>
          <w:rFonts w:cs="Calibri Light"/>
          <w:szCs w:val="22"/>
        </w:rPr>
        <w:t>2022-01-27</w:t>
      </w:r>
      <w:bookmarkStart w:id="180" w:name="Förslag16Slut"/>
      <w:bookmarkEnd w:id="180"/>
    </w:p>
    <w:p w14:paraId="50A1B566" w14:textId="18571BC5" w:rsidR="00B54ACE" w:rsidRDefault="00B54ACE" w:rsidP="00B54ACE">
      <w:pPr>
        <w:pStyle w:val="Rubrik2"/>
      </w:pPr>
      <w:r w:rsidRPr="00F91325">
        <w:t>Beslutet skickas till</w:t>
      </w:r>
    </w:p>
    <w:p w14:paraId="60D12111" w14:textId="18DE8BD5" w:rsidR="00097BC4" w:rsidRPr="00097BC4" w:rsidRDefault="00097BC4" w:rsidP="00097BC4">
      <w:pPr>
        <w:pStyle w:val="Brdtext"/>
      </w:pPr>
      <w:r>
        <w:t>Sara Andersson, planchef</w:t>
      </w:r>
    </w:p>
    <w:p w14:paraId="608C9D06" w14:textId="20C0F09E" w:rsidR="00B54ACE" w:rsidRDefault="00B54ACE" w:rsidP="00B54ACE">
      <w:pPr>
        <w:pStyle w:val="Brdtext"/>
        <w:rPr>
          <w:rFonts w:cs="Calibri Light"/>
          <w:noProof/>
          <w:szCs w:val="22"/>
        </w:rPr>
      </w:pPr>
      <w:bookmarkStart w:id="181" w:name="Paragraf16Slut"/>
      <w:bookmarkEnd w:id="181"/>
    </w:p>
    <w:p w14:paraId="24DB9E5D" w14:textId="77777777" w:rsidR="00097BC4" w:rsidRDefault="00097BC4" w:rsidP="00B54ACE">
      <w:pPr>
        <w:pStyle w:val="Brdtext"/>
        <w:rPr>
          <w:rFonts w:cs="Calibri Light"/>
          <w:noProof/>
          <w:szCs w:val="22"/>
        </w:rPr>
      </w:pPr>
    </w:p>
    <w:p w14:paraId="0D70CA4C" w14:textId="77777777" w:rsidR="00B54ACE" w:rsidRPr="00F91325" w:rsidRDefault="00B54ACE" w:rsidP="00B54ACE">
      <w:pPr>
        <w:pStyle w:val="Paragrafnummer"/>
        <w:rPr>
          <w:rFonts w:ascii="Calibri Light" w:hAnsi="Calibri Light" w:cs="Calibri Light"/>
        </w:rPr>
      </w:pPr>
      <w:bookmarkStart w:id="182" w:name="Paragraf17"/>
      <w:bookmarkStart w:id="183" w:name="_Toc96333562"/>
      <w:bookmarkEnd w:id="182"/>
      <w:r w:rsidRPr="00F91325">
        <w:rPr>
          <w:rFonts w:ascii="Calibri Light" w:hAnsi="Calibri Light" w:cs="Calibri Light"/>
        </w:rPr>
        <w:lastRenderedPageBreak/>
        <w:t xml:space="preserve">§ </w:t>
      </w:r>
      <w:r w:rsidRPr="00CC3536">
        <w:rPr>
          <w:rFonts w:ascii="Calibri Light" w:hAnsi="Calibri Light" w:cs="Calibri Light"/>
        </w:rPr>
        <w:t>17</w:t>
      </w:r>
      <w:r w:rsidRPr="00F91325">
        <w:rPr>
          <w:rFonts w:ascii="Calibri Light" w:hAnsi="Calibri Light" w:cs="Calibri Light"/>
        </w:rPr>
        <w:tab/>
        <w:t xml:space="preserve">Dnr </w:t>
      </w:r>
      <w:r w:rsidRPr="00CC3536">
        <w:rPr>
          <w:rFonts w:ascii="Calibri Light" w:hAnsi="Calibri Light" w:cs="Calibri Light"/>
        </w:rPr>
        <w:t>2022-00014</w:t>
      </w:r>
      <w:bookmarkEnd w:id="183"/>
      <w:r>
        <w:rPr>
          <w:rFonts w:ascii="Calibri Light" w:hAnsi="Calibri Light" w:cs="Calibri Light"/>
        </w:rPr>
        <w:t xml:space="preserve"> </w:t>
      </w:r>
    </w:p>
    <w:p w14:paraId="3B0D744A" w14:textId="77777777" w:rsidR="00B54ACE" w:rsidRPr="00F9587B" w:rsidRDefault="00B54ACE" w:rsidP="00B54ACE">
      <w:pPr>
        <w:pStyle w:val="Brdtext"/>
      </w:pPr>
    </w:p>
    <w:p w14:paraId="0E331AF2" w14:textId="77777777" w:rsidR="00B54ACE" w:rsidRPr="00F91325" w:rsidRDefault="00B54ACE" w:rsidP="00B54ACE">
      <w:pPr>
        <w:pStyle w:val="Rubrik1"/>
      </w:pPr>
      <w:bookmarkStart w:id="184" w:name="_Toc96333563"/>
      <w:r w:rsidRPr="00CC3536">
        <w:t>Uppdrag och samråd för ändring av detaljplan A143 (Tåget 4)</w:t>
      </w:r>
      <w:bookmarkEnd w:id="184"/>
    </w:p>
    <w:p w14:paraId="599D6425" w14:textId="77777777" w:rsidR="00B54ACE" w:rsidRPr="00F30D5C" w:rsidRDefault="00B54ACE" w:rsidP="00B54ACE">
      <w:pPr>
        <w:pStyle w:val="Rubrik2"/>
        <w:rPr>
          <w:szCs w:val="24"/>
        </w:rPr>
      </w:pPr>
      <w:r w:rsidRPr="00F30D5C">
        <w:rPr>
          <w:szCs w:val="24"/>
        </w:rPr>
        <w:t>Beslut</w:t>
      </w:r>
    </w:p>
    <w:p w14:paraId="0617BC0E" w14:textId="5B84D477" w:rsidR="00B54ACE" w:rsidRPr="00F91325" w:rsidRDefault="00B54ACE" w:rsidP="00B54ACE">
      <w:pPr>
        <w:pStyle w:val="Brdtext"/>
        <w:rPr>
          <w:rFonts w:cs="Calibri Light"/>
          <w:szCs w:val="22"/>
        </w:rPr>
      </w:pPr>
      <w:bookmarkStart w:id="185" w:name="Beslut17"/>
      <w:bookmarkEnd w:id="185"/>
      <w:r w:rsidRPr="00B54ACE">
        <w:rPr>
          <w:rFonts w:cs="Calibri Light"/>
          <w:szCs w:val="22"/>
        </w:rPr>
        <w:t xml:space="preserve">Samhällsbyggnadsnämnden </w:t>
      </w:r>
      <w:r w:rsidR="00DF468A">
        <w:rPr>
          <w:rFonts w:cs="Calibri Light"/>
          <w:szCs w:val="22"/>
        </w:rPr>
        <w:t>ger</w:t>
      </w:r>
      <w:r w:rsidRPr="00B54ACE">
        <w:rPr>
          <w:rFonts w:cs="Calibri Light"/>
          <w:szCs w:val="22"/>
        </w:rPr>
        <w:t xml:space="preserve"> förvaltningen</w:t>
      </w:r>
      <w:r w:rsidR="00DF468A">
        <w:rPr>
          <w:rFonts w:cs="Calibri Light"/>
          <w:szCs w:val="22"/>
        </w:rPr>
        <w:t xml:space="preserve"> i</w:t>
      </w:r>
      <w:r w:rsidRPr="00B54ACE">
        <w:rPr>
          <w:rFonts w:cs="Calibri Light"/>
          <w:szCs w:val="22"/>
        </w:rPr>
        <w:t xml:space="preserve"> uppdrag att </w:t>
      </w:r>
      <w:r w:rsidR="00DF468A">
        <w:rPr>
          <w:rFonts w:cs="Calibri Light"/>
          <w:szCs w:val="22"/>
        </w:rPr>
        <w:t>ändra</w:t>
      </w:r>
      <w:r w:rsidRPr="00B54ACE">
        <w:rPr>
          <w:rFonts w:cs="Calibri Light"/>
          <w:szCs w:val="22"/>
        </w:rPr>
        <w:t xml:space="preserve"> och samråda ändring av detaljplan A143. </w:t>
      </w:r>
      <w:bookmarkStart w:id="186" w:name="Beslut17Slut"/>
      <w:bookmarkEnd w:id="186"/>
    </w:p>
    <w:p w14:paraId="57962C0B" w14:textId="77777777" w:rsidR="00B54ACE" w:rsidRPr="00F91325" w:rsidRDefault="00B54ACE" w:rsidP="00B54ACE">
      <w:pPr>
        <w:pStyle w:val="Rubrik2"/>
        <w:rPr>
          <w:szCs w:val="24"/>
        </w:rPr>
      </w:pPr>
      <w:r w:rsidRPr="00F30D5C">
        <w:rPr>
          <w:szCs w:val="24"/>
        </w:rPr>
        <w:t>Sammanfattning</w:t>
      </w:r>
    </w:p>
    <w:p w14:paraId="37247C5C" w14:textId="73FD37AB" w:rsidR="00B54ACE" w:rsidRPr="001B244B" w:rsidRDefault="00B54ACE" w:rsidP="00B54ACE">
      <w:pPr>
        <w:pStyle w:val="Brdtext"/>
        <w:rPr>
          <w:rFonts w:cs="Calibri Light"/>
          <w:noProof/>
          <w:szCs w:val="22"/>
        </w:rPr>
      </w:pPr>
      <w:bookmarkStart w:id="187" w:name="Komplettering17"/>
      <w:bookmarkEnd w:id="187"/>
      <w:r w:rsidRPr="00B54ACE">
        <w:rPr>
          <w:rFonts w:cs="Calibri Light"/>
          <w:szCs w:val="22"/>
        </w:rPr>
        <w:t>Alvesta Utveckling AB har köpt del av fastigheten Tåget 4 som en del i etableringen av ett arkivcentrum. Detaljplanen medger idag handel och småindustri. För att kunna nyttja fastigheten för avsett ändamål krävs en ändring av detaljplanen så att den även tillåter konto</w:t>
      </w:r>
      <w:r w:rsidR="00097BC4">
        <w:rPr>
          <w:rFonts w:cs="Calibri Light"/>
          <w:szCs w:val="22"/>
        </w:rPr>
        <w:t>r.</w:t>
      </w:r>
      <w:bookmarkStart w:id="188" w:name="Komplettering17Slut"/>
      <w:bookmarkEnd w:id="188"/>
    </w:p>
    <w:p w14:paraId="6095FA4B" w14:textId="77777777" w:rsidR="00B54ACE" w:rsidRPr="00F91325" w:rsidRDefault="00B54ACE" w:rsidP="00B54ACE">
      <w:pPr>
        <w:pStyle w:val="Rubrik2"/>
      </w:pPr>
      <w:r>
        <w:t>Beslutsunderlag</w:t>
      </w:r>
    </w:p>
    <w:p w14:paraId="3BEE5746" w14:textId="02D5B7AD" w:rsidR="00287212" w:rsidRDefault="00287212" w:rsidP="00B54ACE">
      <w:pPr>
        <w:pStyle w:val="Brdtext"/>
        <w:rPr>
          <w:rFonts w:cs="Calibri Light"/>
          <w:szCs w:val="22"/>
        </w:rPr>
      </w:pPr>
      <w:bookmarkStart w:id="189" w:name="Förslag17"/>
      <w:bookmarkEnd w:id="189"/>
      <w:r>
        <w:rPr>
          <w:rFonts w:cs="Calibri Light"/>
          <w:szCs w:val="22"/>
        </w:rPr>
        <w:t xml:space="preserve">Arbetsutskottets beslut § </w:t>
      </w:r>
      <w:r w:rsidR="00097BC4">
        <w:rPr>
          <w:rFonts w:cs="Calibri Light"/>
          <w:szCs w:val="22"/>
        </w:rPr>
        <w:t>20, 2022-02-10</w:t>
      </w:r>
    </w:p>
    <w:p w14:paraId="0A96DEBC" w14:textId="2042C0E2" w:rsidR="00287212" w:rsidRDefault="00287212" w:rsidP="00B54ACE">
      <w:pPr>
        <w:pStyle w:val="Brdtext"/>
        <w:rPr>
          <w:rFonts w:cs="Calibri Light"/>
          <w:szCs w:val="22"/>
        </w:rPr>
      </w:pPr>
      <w:r>
        <w:rPr>
          <w:rFonts w:cs="Calibri Light"/>
          <w:szCs w:val="22"/>
        </w:rPr>
        <w:t>Tjänsteskrivelse, 2022-02-08</w:t>
      </w:r>
    </w:p>
    <w:p w14:paraId="74AFE87C" w14:textId="2D3FFB42" w:rsidR="00B54ACE" w:rsidRPr="001B244B" w:rsidRDefault="00B54ACE" w:rsidP="00B54ACE">
      <w:pPr>
        <w:pStyle w:val="Brdtext"/>
        <w:rPr>
          <w:rFonts w:cs="Calibri Light"/>
          <w:noProof/>
          <w:szCs w:val="22"/>
        </w:rPr>
      </w:pPr>
      <w:r w:rsidRPr="00B54ACE">
        <w:rPr>
          <w:rFonts w:cs="Calibri Light"/>
          <w:szCs w:val="22"/>
        </w:rPr>
        <w:t xml:space="preserve">Förslag till planområde, 2022-02-08 </w:t>
      </w:r>
      <w:bookmarkStart w:id="190" w:name="Förslag17Slut"/>
      <w:bookmarkEnd w:id="190"/>
    </w:p>
    <w:p w14:paraId="1B76C3B4" w14:textId="77777777" w:rsidR="00B54ACE" w:rsidRPr="00F91325" w:rsidRDefault="00B54ACE" w:rsidP="00B54ACE">
      <w:pPr>
        <w:pStyle w:val="Rubrik2"/>
      </w:pPr>
      <w:r w:rsidRPr="00F91325">
        <w:t>Beslutet skickas till</w:t>
      </w:r>
    </w:p>
    <w:p w14:paraId="363E7E2C" w14:textId="1349C574" w:rsidR="00B54ACE" w:rsidRPr="001B244B" w:rsidRDefault="00097BC4" w:rsidP="00B54ACE">
      <w:pPr>
        <w:pStyle w:val="Brdtext"/>
        <w:rPr>
          <w:rFonts w:cs="Calibri Light"/>
          <w:noProof/>
          <w:szCs w:val="22"/>
        </w:rPr>
      </w:pPr>
      <w:r>
        <w:rPr>
          <w:rFonts w:cs="Calibri Light"/>
          <w:noProof/>
          <w:szCs w:val="22"/>
        </w:rPr>
        <w:t>Sara Andersson, planchef</w:t>
      </w:r>
    </w:p>
    <w:p w14:paraId="167B3727" w14:textId="77777777" w:rsidR="00B54ACE" w:rsidRDefault="00B54ACE" w:rsidP="00B54ACE">
      <w:pPr>
        <w:pStyle w:val="Brdtext"/>
        <w:rPr>
          <w:rFonts w:cs="Calibri Light"/>
          <w:noProof/>
          <w:szCs w:val="22"/>
        </w:rPr>
      </w:pPr>
      <w:bookmarkStart w:id="191" w:name="Paragraf17Slut"/>
      <w:bookmarkEnd w:id="191"/>
    </w:p>
    <w:p w14:paraId="0FFF8C7E" w14:textId="77777777" w:rsidR="00B54ACE" w:rsidRPr="00F91325" w:rsidRDefault="00B54ACE" w:rsidP="00B54ACE">
      <w:pPr>
        <w:pStyle w:val="Paragrafnummer"/>
        <w:rPr>
          <w:rFonts w:ascii="Calibri Light" w:hAnsi="Calibri Light" w:cs="Calibri Light"/>
        </w:rPr>
      </w:pPr>
      <w:bookmarkStart w:id="192" w:name="Paragraf18"/>
      <w:bookmarkStart w:id="193" w:name="_Toc96333564"/>
      <w:bookmarkEnd w:id="192"/>
      <w:r w:rsidRPr="00F91325">
        <w:rPr>
          <w:rFonts w:ascii="Calibri Light" w:hAnsi="Calibri Light" w:cs="Calibri Light"/>
        </w:rPr>
        <w:lastRenderedPageBreak/>
        <w:t xml:space="preserve">§ </w:t>
      </w:r>
      <w:r w:rsidRPr="00CC3536">
        <w:rPr>
          <w:rFonts w:ascii="Calibri Light" w:hAnsi="Calibri Light" w:cs="Calibri Light"/>
        </w:rPr>
        <w:t>18</w:t>
      </w:r>
      <w:r w:rsidRPr="00F91325">
        <w:rPr>
          <w:rFonts w:ascii="Calibri Light" w:hAnsi="Calibri Light" w:cs="Calibri Light"/>
        </w:rPr>
        <w:tab/>
        <w:t xml:space="preserve">Dnr </w:t>
      </w:r>
      <w:r w:rsidRPr="00CC3536">
        <w:rPr>
          <w:rFonts w:ascii="Calibri Light" w:hAnsi="Calibri Light" w:cs="Calibri Light"/>
        </w:rPr>
        <w:t>2022-00012</w:t>
      </w:r>
      <w:bookmarkEnd w:id="193"/>
      <w:r>
        <w:rPr>
          <w:rFonts w:ascii="Calibri Light" w:hAnsi="Calibri Light" w:cs="Calibri Light"/>
        </w:rPr>
        <w:t xml:space="preserve"> </w:t>
      </w:r>
    </w:p>
    <w:p w14:paraId="59BD6F86" w14:textId="77777777" w:rsidR="00B54ACE" w:rsidRPr="00F9587B" w:rsidRDefault="00B54ACE" w:rsidP="00B54ACE">
      <w:pPr>
        <w:pStyle w:val="Brdtext"/>
      </w:pPr>
    </w:p>
    <w:p w14:paraId="536C58E5" w14:textId="77777777" w:rsidR="00B54ACE" w:rsidRPr="00F91325" w:rsidRDefault="00B54ACE" w:rsidP="00B54ACE">
      <w:pPr>
        <w:pStyle w:val="Rubrik1"/>
      </w:pPr>
      <w:bookmarkStart w:id="194" w:name="_Toc96333565"/>
      <w:r w:rsidRPr="00CC3536">
        <w:t>Firmateckningsrätt</w:t>
      </w:r>
      <w:bookmarkEnd w:id="194"/>
    </w:p>
    <w:p w14:paraId="7E9B34A3" w14:textId="77777777" w:rsidR="00B54ACE" w:rsidRPr="00F30D5C" w:rsidRDefault="00B54ACE" w:rsidP="00B54ACE">
      <w:pPr>
        <w:pStyle w:val="Rubrik2"/>
        <w:rPr>
          <w:szCs w:val="24"/>
        </w:rPr>
      </w:pPr>
      <w:r w:rsidRPr="00F30D5C">
        <w:rPr>
          <w:szCs w:val="24"/>
        </w:rPr>
        <w:t>Beslut</w:t>
      </w:r>
    </w:p>
    <w:p w14:paraId="233F3D30" w14:textId="77777777" w:rsidR="00B54ACE" w:rsidRPr="00B54ACE" w:rsidRDefault="00B54ACE" w:rsidP="00B54ACE">
      <w:pPr>
        <w:pStyle w:val="Brdtext"/>
        <w:rPr>
          <w:rFonts w:cs="Calibri Light"/>
          <w:szCs w:val="22"/>
        </w:rPr>
      </w:pPr>
      <w:bookmarkStart w:id="195" w:name="Beslut18"/>
      <w:bookmarkEnd w:id="195"/>
      <w:r w:rsidRPr="00B54ACE">
        <w:rPr>
          <w:rFonts w:cs="Calibri Light"/>
          <w:szCs w:val="22"/>
        </w:rPr>
        <w:t>Samhällsbyggnadsnämnden beslutar om firmateckning enligt nedanstående:</w:t>
      </w:r>
    </w:p>
    <w:p w14:paraId="4C1B2A89" w14:textId="77777777" w:rsidR="00B54ACE" w:rsidRPr="00287212" w:rsidRDefault="00B54ACE" w:rsidP="00B54ACE">
      <w:pPr>
        <w:pStyle w:val="Brdtext"/>
        <w:rPr>
          <w:rFonts w:cs="Calibri Light"/>
          <w:b/>
          <w:bCs/>
          <w:szCs w:val="22"/>
        </w:rPr>
      </w:pPr>
      <w:r w:rsidRPr="00287212">
        <w:rPr>
          <w:rFonts w:cs="Calibri Light"/>
          <w:b/>
          <w:bCs/>
          <w:szCs w:val="22"/>
        </w:rPr>
        <w:t>Generell firmateckningsrätt för Samhällsbyggnadsnämnden</w:t>
      </w:r>
    </w:p>
    <w:p w14:paraId="493BAA47" w14:textId="77777777" w:rsidR="00B54ACE" w:rsidRPr="00B54ACE" w:rsidRDefault="00B54ACE" w:rsidP="00B54ACE">
      <w:pPr>
        <w:pStyle w:val="Brdtext"/>
        <w:rPr>
          <w:rFonts w:cs="Calibri Light"/>
          <w:szCs w:val="22"/>
        </w:rPr>
      </w:pPr>
      <w:r w:rsidRPr="00B54ACE">
        <w:rPr>
          <w:rFonts w:cs="Calibri Light"/>
          <w:szCs w:val="22"/>
        </w:rPr>
        <w:t>Nedanstående person har rätt att på samhällsbyggnadsnämndens vägnar teckna Alvesta kommuns firma intill ett avtalsvärde om högst:</w:t>
      </w:r>
    </w:p>
    <w:p w14:paraId="5150FEA0" w14:textId="0B281148" w:rsidR="00B54ACE" w:rsidRPr="00287212" w:rsidRDefault="00B54ACE" w:rsidP="00B54ACE">
      <w:pPr>
        <w:pStyle w:val="Brdtext"/>
        <w:numPr>
          <w:ilvl w:val="0"/>
          <w:numId w:val="5"/>
        </w:numPr>
        <w:rPr>
          <w:rFonts w:cs="Calibri Light"/>
          <w:szCs w:val="22"/>
        </w:rPr>
      </w:pPr>
      <w:r w:rsidRPr="00B54ACE">
        <w:rPr>
          <w:rFonts w:cs="Calibri Light"/>
          <w:szCs w:val="22"/>
        </w:rPr>
        <w:t>Förvaltningschef</w:t>
      </w:r>
      <w:r w:rsidRPr="00B54ACE">
        <w:rPr>
          <w:rFonts w:cs="Calibri Light"/>
          <w:szCs w:val="22"/>
        </w:rPr>
        <w:tab/>
        <w:t>500 000 kr</w:t>
      </w:r>
    </w:p>
    <w:p w14:paraId="2B452FB2" w14:textId="77777777" w:rsidR="00B54ACE" w:rsidRPr="00287212" w:rsidRDefault="00B54ACE" w:rsidP="00B54ACE">
      <w:pPr>
        <w:pStyle w:val="Brdtext"/>
        <w:rPr>
          <w:rFonts w:cs="Calibri Light"/>
          <w:b/>
          <w:bCs/>
          <w:szCs w:val="22"/>
        </w:rPr>
      </w:pPr>
      <w:r w:rsidRPr="00287212">
        <w:rPr>
          <w:rFonts w:cs="Calibri Light"/>
          <w:b/>
          <w:bCs/>
          <w:szCs w:val="22"/>
        </w:rPr>
        <w:t>Undertecknande av ansökningar/finansiering av projekt där underskrift av kommunens firmatecknare krävs inom Samhällsbyggnadsnämndens ansvarsområde</w:t>
      </w:r>
    </w:p>
    <w:p w14:paraId="05BE62A2" w14:textId="77777777" w:rsidR="00287212" w:rsidRDefault="00B54ACE" w:rsidP="00B54ACE">
      <w:pPr>
        <w:pStyle w:val="Brdtext"/>
        <w:rPr>
          <w:rFonts w:cs="Calibri Light"/>
          <w:szCs w:val="22"/>
        </w:rPr>
      </w:pPr>
      <w:r w:rsidRPr="00B54ACE">
        <w:rPr>
          <w:rFonts w:cs="Calibri Light"/>
          <w:szCs w:val="22"/>
        </w:rPr>
        <w:t xml:space="preserve">Nedanstående personer har rätt att på </w:t>
      </w:r>
      <w:r w:rsidR="00287212">
        <w:rPr>
          <w:rFonts w:cs="Calibri Light"/>
          <w:szCs w:val="22"/>
        </w:rPr>
        <w:t xml:space="preserve">Samhällsbyggnadsnämndens </w:t>
      </w:r>
      <w:r w:rsidRPr="00B54ACE">
        <w:rPr>
          <w:rFonts w:cs="Calibri Light"/>
          <w:szCs w:val="22"/>
        </w:rPr>
        <w:t>vägnar underteckna ansökningar om bidrag/finansiering av projekt där EU, statliga myndigheter eller andra externa aktörer helt eller delvis står som finansiärer.</w:t>
      </w:r>
    </w:p>
    <w:p w14:paraId="61D7903A" w14:textId="603A7A55" w:rsidR="00B54ACE" w:rsidRPr="00287212" w:rsidRDefault="00B54ACE" w:rsidP="00B54ACE">
      <w:pPr>
        <w:pStyle w:val="Brdtext"/>
        <w:numPr>
          <w:ilvl w:val="0"/>
          <w:numId w:val="4"/>
        </w:numPr>
        <w:rPr>
          <w:rFonts w:cs="Calibri Light"/>
          <w:szCs w:val="22"/>
        </w:rPr>
      </w:pPr>
      <w:r w:rsidRPr="00B54ACE">
        <w:rPr>
          <w:rFonts w:cs="Calibri Light"/>
          <w:szCs w:val="22"/>
        </w:rPr>
        <w:t>Förvaltningschef</w:t>
      </w:r>
    </w:p>
    <w:p w14:paraId="25C4DB83" w14:textId="77777777" w:rsidR="00B54ACE" w:rsidRPr="00287212" w:rsidRDefault="00B54ACE" w:rsidP="00B54ACE">
      <w:pPr>
        <w:pStyle w:val="Brdtext"/>
        <w:rPr>
          <w:rFonts w:cs="Calibri Light"/>
          <w:b/>
          <w:bCs/>
          <w:szCs w:val="22"/>
        </w:rPr>
      </w:pPr>
      <w:r w:rsidRPr="00287212">
        <w:rPr>
          <w:rFonts w:cs="Calibri Light"/>
          <w:b/>
          <w:bCs/>
          <w:szCs w:val="22"/>
        </w:rPr>
        <w:t>Undertecknande av ansökningar om bidrag eller utbetalning av bidrag där underskrift av kommunens firmatecknare krävs inom Samhällsbyggnadsnämndens ansvarsområde</w:t>
      </w:r>
    </w:p>
    <w:p w14:paraId="0C25ED49" w14:textId="0DDA3ADC" w:rsidR="00B54ACE" w:rsidRPr="00B54ACE" w:rsidRDefault="00B54ACE" w:rsidP="00B54ACE">
      <w:pPr>
        <w:pStyle w:val="Brdtext"/>
        <w:rPr>
          <w:rFonts w:cs="Calibri Light"/>
          <w:szCs w:val="22"/>
        </w:rPr>
      </w:pPr>
      <w:r w:rsidRPr="00B54ACE">
        <w:rPr>
          <w:rFonts w:cs="Calibri Light"/>
          <w:szCs w:val="22"/>
        </w:rPr>
        <w:t xml:space="preserve">Nedanstående personer har rätt att på </w:t>
      </w:r>
      <w:r w:rsidR="00287212">
        <w:rPr>
          <w:rFonts w:cs="Calibri Light"/>
          <w:szCs w:val="22"/>
        </w:rPr>
        <w:t>Samhällsbyggnadsnämndens</w:t>
      </w:r>
      <w:r w:rsidRPr="00B54ACE">
        <w:rPr>
          <w:rFonts w:cs="Calibri Light"/>
          <w:szCs w:val="22"/>
        </w:rPr>
        <w:t xml:space="preserve"> vägnar underteckna ansöka om bidrag och/eller utbetalning av bidrag från EU, statliga myndigheter eller andra externa aktörer.</w:t>
      </w:r>
    </w:p>
    <w:p w14:paraId="260CC1F1" w14:textId="422DF9DA" w:rsidR="00B54ACE" w:rsidRPr="00F91325" w:rsidRDefault="00B54ACE" w:rsidP="00287212">
      <w:pPr>
        <w:pStyle w:val="Brdtext"/>
        <w:numPr>
          <w:ilvl w:val="0"/>
          <w:numId w:val="3"/>
        </w:numPr>
        <w:rPr>
          <w:rFonts w:cs="Calibri Light"/>
          <w:szCs w:val="22"/>
        </w:rPr>
      </w:pPr>
      <w:r w:rsidRPr="00B54ACE">
        <w:rPr>
          <w:rFonts w:cs="Calibri Light"/>
          <w:szCs w:val="22"/>
        </w:rPr>
        <w:t>Förvaltningschef</w:t>
      </w:r>
      <w:bookmarkStart w:id="196" w:name="Beslut18Slut"/>
      <w:bookmarkEnd w:id="196"/>
    </w:p>
    <w:p w14:paraId="52790BC6" w14:textId="77777777" w:rsidR="00B54ACE" w:rsidRPr="00F91325" w:rsidRDefault="00B54ACE" w:rsidP="00B54ACE">
      <w:pPr>
        <w:pStyle w:val="Rubrik2"/>
        <w:rPr>
          <w:szCs w:val="24"/>
        </w:rPr>
      </w:pPr>
      <w:r w:rsidRPr="00F30D5C">
        <w:rPr>
          <w:szCs w:val="24"/>
        </w:rPr>
        <w:t>Sammanfattning</w:t>
      </w:r>
    </w:p>
    <w:p w14:paraId="08C580E0" w14:textId="77777777" w:rsidR="00B54ACE" w:rsidRPr="00B54ACE" w:rsidRDefault="00B54ACE" w:rsidP="00B54ACE">
      <w:pPr>
        <w:pStyle w:val="Brdtext"/>
        <w:rPr>
          <w:rFonts w:cs="Calibri Light"/>
          <w:szCs w:val="22"/>
        </w:rPr>
      </w:pPr>
      <w:bookmarkStart w:id="197" w:name="Komplettering18"/>
      <w:bookmarkEnd w:id="197"/>
      <w:r w:rsidRPr="00B54ACE">
        <w:rPr>
          <w:rFonts w:cs="Calibri Light"/>
          <w:szCs w:val="22"/>
        </w:rPr>
        <w:t xml:space="preserve">Firmatecknare är en civilrättslig term som används för personer som utsetts av styrelsen för till exempel ett aktiebolag eller en ekonomisk förening att företräda bolaget eller föreningen och teckna dess firma. Begreppet firmatecknare finns inte i kommunallagen. Kommunstyrelsen fattade 2021-11-09/§163 beslut som gäller från och med den 15 november 2021. Genom antagande av ovanstående beslut upphävdes tidigare beslut om firmateckningsrätt, KS 2020-10-06/§149, där förvaltningschef för samhällsbyggnad genom kommunstyrelsen gavs firmateckningsrätt inom samhällsbyggnadsnämndens ansvarsområde. </w:t>
      </w:r>
    </w:p>
    <w:p w14:paraId="0B90FF6A" w14:textId="77777777" w:rsidR="005E1282" w:rsidRDefault="00B54ACE" w:rsidP="00B54ACE">
      <w:pPr>
        <w:pStyle w:val="Brdtext"/>
        <w:rPr>
          <w:rFonts w:cs="Calibri Light"/>
          <w:szCs w:val="22"/>
        </w:rPr>
      </w:pPr>
      <w:r w:rsidRPr="00B54ACE">
        <w:rPr>
          <w:rFonts w:cs="Calibri Light"/>
          <w:szCs w:val="22"/>
        </w:rPr>
        <w:t>Firmateckningsrätten för förvaltningschef inom ansvarsområdet innebär att administrationen förenklas på så sätt att förvaltningschefen har rätt att besluta och företräda enligt samhällsbyggnadsförvaltningens fastställda delegationsordning.</w:t>
      </w:r>
    </w:p>
    <w:p w14:paraId="1BEDD1F7" w14:textId="0DDB6459" w:rsidR="00B54ACE" w:rsidRPr="001B244B" w:rsidRDefault="005E1282" w:rsidP="00B54ACE">
      <w:pPr>
        <w:pStyle w:val="Brdtext"/>
        <w:rPr>
          <w:rFonts w:cs="Calibri Light"/>
          <w:noProof/>
          <w:szCs w:val="22"/>
        </w:rPr>
      </w:pPr>
      <w:r>
        <w:rPr>
          <w:rFonts w:cs="Calibri Light"/>
          <w:szCs w:val="22"/>
        </w:rPr>
        <w:t xml:space="preserve">På sammanträdet informerades om att det i arbetsutskottets förslag till beslut felaktigt står kommunstyrelsen på två ställen där det ska stå samhällsbyggnadsnämnden. </w:t>
      </w:r>
      <w:r w:rsidR="00B54ACE" w:rsidRPr="00B54ACE">
        <w:rPr>
          <w:rFonts w:cs="Calibri Light"/>
          <w:szCs w:val="22"/>
        </w:rPr>
        <w:t xml:space="preserve"> </w:t>
      </w:r>
      <w:bookmarkStart w:id="198" w:name="Komplettering18Slut"/>
      <w:bookmarkEnd w:id="198"/>
    </w:p>
    <w:p w14:paraId="2AE7CED5" w14:textId="77777777" w:rsidR="00B54ACE" w:rsidRPr="00F91325" w:rsidRDefault="00B54ACE" w:rsidP="00B54ACE">
      <w:pPr>
        <w:pStyle w:val="Rubrik2"/>
      </w:pPr>
      <w:r>
        <w:lastRenderedPageBreak/>
        <w:t>Beslutsunderlag</w:t>
      </w:r>
    </w:p>
    <w:p w14:paraId="00EDC9E2" w14:textId="26E0F9A2" w:rsidR="00287212" w:rsidRDefault="00287212" w:rsidP="00B54ACE">
      <w:pPr>
        <w:pStyle w:val="Brdtext"/>
        <w:rPr>
          <w:rFonts w:cs="Calibri Light"/>
          <w:szCs w:val="22"/>
        </w:rPr>
      </w:pPr>
      <w:bookmarkStart w:id="199" w:name="Förslag18"/>
      <w:bookmarkEnd w:id="199"/>
      <w:r>
        <w:rPr>
          <w:rFonts w:cs="Calibri Light"/>
          <w:szCs w:val="22"/>
        </w:rPr>
        <w:t>Arbetsutskottets beslut § 19, 2022-02-10</w:t>
      </w:r>
    </w:p>
    <w:p w14:paraId="19F69826" w14:textId="107F5BB4" w:rsidR="00B54ACE" w:rsidRPr="001B244B" w:rsidRDefault="00287212" w:rsidP="00B54ACE">
      <w:pPr>
        <w:pStyle w:val="Brdtext"/>
        <w:rPr>
          <w:rFonts w:cs="Calibri Light"/>
          <w:noProof/>
          <w:szCs w:val="22"/>
        </w:rPr>
      </w:pPr>
      <w:r>
        <w:rPr>
          <w:rFonts w:cs="Calibri Light"/>
          <w:szCs w:val="22"/>
        </w:rPr>
        <w:t>Tjänsteskrivelse, 2022-02-04</w:t>
      </w:r>
      <w:r w:rsidR="00B54ACE" w:rsidRPr="00CC3536">
        <w:rPr>
          <w:rFonts w:cs="Calibri Light"/>
          <w:szCs w:val="22"/>
        </w:rPr>
        <w:t xml:space="preserve">   </w:t>
      </w:r>
      <w:r w:rsidR="00B54ACE">
        <w:rPr>
          <w:rFonts w:cs="Calibri Light"/>
          <w:noProof/>
          <w:szCs w:val="22"/>
        </w:rPr>
        <w:t xml:space="preserve"> </w:t>
      </w:r>
      <w:bookmarkStart w:id="200" w:name="Förslag18Slut"/>
      <w:bookmarkEnd w:id="200"/>
    </w:p>
    <w:p w14:paraId="2437AA52" w14:textId="77777777" w:rsidR="00B54ACE" w:rsidRPr="00F91325" w:rsidRDefault="00B54ACE" w:rsidP="00B54ACE">
      <w:pPr>
        <w:pStyle w:val="Rubrik2"/>
      </w:pPr>
      <w:r w:rsidRPr="00F91325">
        <w:t>Beslutet skickas till</w:t>
      </w:r>
    </w:p>
    <w:p w14:paraId="068DCE54" w14:textId="36C1423E" w:rsidR="00B54ACE" w:rsidRPr="001B244B" w:rsidRDefault="00287212" w:rsidP="00B54ACE">
      <w:pPr>
        <w:pStyle w:val="Brdtext"/>
        <w:rPr>
          <w:rFonts w:cs="Calibri Light"/>
          <w:noProof/>
          <w:szCs w:val="22"/>
        </w:rPr>
      </w:pPr>
      <w:r>
        <w:rPr>
          <w:rFonts w:cs="Calibri Light"/>
          <w:noProof/>
          <w:szCs w:val="22"/>
        </w:rPr>
        <w:t>Magnus Wigren, förvaltningschef</w:t>
      </w:r>
    </w:p>
    <w:p w14:paraId="09312B62" w14:textId="77777777" w:rsidR="00B54ACE" w:rsidRDefault="00B54ACE" w:rsidP="00B54ACE">
      <w:pPr>
        <w:pStyle w:val="Brdtext"/>
        <w:rPr>
          <w:rFonts w:cs="Calibri Light"/>
          <w:noProof/>
          <w:szCs w:val="22"/>
        </w:rPr>
      </w:pPr>
      <w:bookmarkStart w:id="201" w:name="Paragraf18Slut"/>
      <w:bookmarkEnd w:id="201"/>
    </w:p>
    <w:p w14:paraId="3E5A114A" w14:textId="77777777" w:rsidR="00B54ACE" w:rsidRPr="00F91325" w:rsidRDefault="00B54ACE" w:rsidP="00B54ACE">
      <w:pPr>
        <w:pStyle w:val="Paragrafnummer"/>
        <w:rPr>
          <w:rFonts w:ascii="Calibri Light" w:hAnsi="Calibri Light" w:cs="Calibri Light"/>
        </w:rPr>
      </w:pPr>
      <w:bookmarkStart w:id="202" w:name="Paragraf19"/>
      <w:bookmarkStart w:id="203" w:name="_Toc96333566"/>
      <w:bookmarkEnd w:id="202"/>
      <w:r w:rsidRPr="00F91325">
        <w:rPr>
          <w:rFonts w:ascii="Calibri Light" w:hAnsi="Calibri Light" w:cs="Calibri Light"/>
        </w:rPr>
        <w:lastRenderedPageBreak/>
        <w:t xml:space="preserve">§ </w:t>
      </w:r>
      <w:r w:rsidRPr="00CC3536">
        <w:rPr>
          <w:rFonts w:ascii="Calibri Light" w:hAnsi="Calibri Light" w:cs="Calibri Light"/>
        </w:rPr>
        <w:t>19</w:t>
      </w:r>
      <w:r w:rsidRPr="00F91325">
        <w:rPr>
          <w:rFonts w:ascii="Calibri Light" w:hAnsi="Calibri Light" w:cs="Calibri Light"/>
        </w:rPr>
        <w:tab/>
        <w:t xml:space="preserve">Dnr </w:t>
      </w:r>
      <w:r w:rsidRPr="00CC3536">
        <w:rPr>
          <w:rFonts w:ascii="Calibri Light" w:hAnsi="Calibri Light" w:cs="Calibri Light"/>
        </w:rPr>
        <w:t>2022-00002</w:t>
      </w:r>
      <w:bookmarkEnd w:id="203"/>
      <w:r>
        <w:rPr>
          <w:rFonts w:ascii="Calibri Light" w:hAnsi="Calibri Light" w:cs="Calibri Light"/>
        </w:rPr>
        <w:t xml:space="preserve"> </w:t>
      </w:r>
    </w:p>
    <w:p w14:paraId="205610B0" w14:textId="77777777" w:rsidR="00B54ACE" w:rsidRPr="00F9587B" w:rsidRDefault="00B54ACE" w:rsidP="00B54ACE">
      <w:pPr>
        <w:pStyle w:val="Brdtext"/>
      </w:pPr>
    </w:p>
    <w:p w14:paraId="20CAEA62" w14:textId="77777777" w:rsidR="00B54ACE" w:rsidRPr="00F91325" w:rsidRDefault="00B54ACE" w:rsidP="00B54ACE">
      <w:pPr>
        <w:pStyle w:val="Rubrik1"/>
      </w:pPr>
      <w:bookmarkStart w:id="204" w:name="_Toc96333567"/>
      <w:r w:rsidRPr="00CC3536">
        <w:t>Information- och diskussionsärenden</w:t>
      </w:r>
      <w:bookmarkEnd w:id="204"/>
    </w:p>
    <w:p w14:paraId="238E7F28" w14:textId="77777777" w:rsidR="00B54ACE" w:rsidRPr="00F30D5C" w:rsidRDefault="00B54ACE" w:rsidP="00B54ACE">
      <w:pPr>
        <w:pStyle w:val="Rubrik2"/>
        <w:rPr>
          <w:szCs w:val="24"/>
        </w:rPr>
      </w:pPr>
      <w:r w:rsidRPr="00F30D5C">
        <w:rPr>
          <w:szCs w:val="24"/>
        </w:rPr>
        <w:t>Beslut</w:t>
      </w:r>
    </w:p>
    <w:p w14:paraId="2CB0D4EF" w14:textId="2D2AEC50" w:rsidR="00B54ACE" w:rsidRPr="00F91325" w:rsidRDefault="00667E10" w:rsidP="00B54ACE">
      <w:pPr>
        <w:pStyle w:val="Brdtext"/>
        <w:rPr>
          <w:rFonts w:cs="Calibri Light"/>
          <w:szCs w:val="22"/>
        </w:rPr>
      </w:pPr>
      <w:bookmarkStart w:id="205" w:name="Beslut19"/>
      <w:bookmarkEnd w:id="205"/>
      <w:r w:rsidRPr="00D00F04">
        <w:rPr>
          <w:rFonts w:cs="Calibri Light"/>
          <w:szCs w:val="22"/>
        </w:rPr>
        <w:t>Samhällsbyggnadsnämnden noterar informationen.</w:t>
      </w:r>
      <w:r w:rsidR="00B54ACE" w:rsidRPr="00CC3536">
        <w:rPr>
          <w:rFonts w:cs="Calibri Light"/>
          <w:szCs w:val="22"/>
        </w:rPr>
        <w:t xml:space="preserve">   </w:t>
      </w:r>
      <w:r w:rsidR="00B54ACE">
        <w:rPr>
          <w:rFonts w:cs="Calibri Light"/>
          <w:szCs w:val="22"/>
        </w:rPr>
        <w:t xml:space="preserve"> </w:t>
      </w:r>
      <w:bookmarkStart w:id="206" w:name="Beslut19Slut"/>
      <w:bookmarkEnd w:id="206"/>
    </w:p>
    <w:p w14:paraId="16E59F88" w14:textId="77777777" w:rsidR="00B54ACE" w:rsidRPr="00F91325" w:rsidRDefault="00B54ACE" w:rsidP="00B54ACE">
      <w:pPr>
        <w:pStyle w:val="Rubrik2"/>
        <w:rPr>
          <w:szCs w:val="24"/>
        </w:rPr>
      </w:pPr>
      <w:r w:rsidRPr="00F30D5C">
        <w:rPr>
          <w:szCs w:val="24"/>
        </w:rPr>
        <w:t>Sammanfattning</w:t>
      </w:r>
    </w:p>
    <w:p w14:paraId="0225DB8F" w14:textId="0622DAE0" w:rsidR="00B54ACE" w:rsidRPr="005E1282" w:rsidRDefault="00B54ACE" w:rsidP="00B54ACE">
      <w:pPr>
        <w:pStyle w:val="Brdtext"/>
        <w:rPr>
          <w:rFonts w:cs="Calibri Light"/>
          <w:b/>
          <w:bCs/>
          <w:szCs w:val="22"/>
        </w:rPr>
      </w:pPr>
      <w:bookmarkStart w:id="207" w:name="Komplettering19"/>
      <w:bookmarkStart w:id="208" w:name="_Hlk96507715"/>
      <w:bookmarkEnd w:id="207"/>
      <w:r w:rsidRPr="005E1282">
        <w:rPr>
          <w:rFonts w:cs="Calibri Light"/>
          <w:b/>
          <w:bCs/>
          <w:szCs w:val="22"/>
        </w:rPr>
        <w:t xml:space="preserve">1. Status </w:t>
      </w:r>
      <w:r w:rsidR="00D00F04" w:rsidRPr="005E1282">
        <w:rPr>
          <w:rFonts w:cs="Calibri Light"/>
          <w:b/>
          <w:bCs/>
          <w:szCs w:val="22"/>
        </w:rPr>
        <w:t xml:space="preserve">för </w:t>
      </w:r>
      <w:r w:rsidRPr="005E1282">
        <w:rPr>
          <w:rFonts w:cs="Calibri Light"/>
          <w:b/>
          <w:bCs/>
          <w:szCs w:val="22"/>
        </w:rPr>
        <w:t>detaljplan Aringsås 14:4</w:t>
      </w:r>
    </w:p>
    <w:p w14:paraId="1719C8A4" w14:textId="61F8F76B" w:rsidR="003008A2" w:rsidRPr="00B54ACE" w:rsidRDefault="00667E10" w:rsidP="00B54ACE">
      <w:pPr>
        <w:pStyle w:val="Brdtext"/>
        <w:rPr>
          <w:rFonts w:cs="Calibri Light"/>
          <w:szCs w:val="22"/>
        </w:rPr>
      </w:pPr>
      <w:r>
        <w:rPr>
          <w:rFonts w:cs="Calibri Light"/>
          <w:szCs w:val="22"/>
        </w:rPr>
        <w:t xml:space="preserve">Sara </w:t>
      </w:r>
      <w:r w:rsidR="00D00F04">
        <w:rPr>
          <w:rFonts w:cs="Calibri Light"/>
          <w:szCs w:val="22"/>
        </w:rPr>
        <w:t>Andersson, planchef, gav en uppdatering över läget gällande detaljplan för Aringsås 14:4</w:t>
      </w:r>
      <w:r w:rsidR="005E1282">
        <w:rPr>
          <w:rFonts w:cs="Calibri Light"/>
          <w:szCs w:val="22"/>
        </w:rPr>
        <w:t xml:space="preserve"> där uppdraget är </w:t>
      </w:r>
      <w:r>
        <w:rPr>
          <w:rFonts w:cs="Calibri Light"/>
          <w:szCs w:val="22"/>
        </w:rPr>
        <w:t xml:space="preserve">att ta fram detaljplan för förskola och skola. </w:t>
      </w:r>
      <w:r w:rsidR="005E1282">
        <w:rPr>
          <w:rFonts w:cs="Calibri Light"/>
          <w:szCs w:val="22"/>
        </w:rPr>
        <w:t xml:space="preserve">Det pågår </w:t>
      </w:r>
      <w:r>
        <w:rPr>
          <w:rFonts w:cs="Calibri Light"/>
          <w:szCs w:val="22"/>
        </w:rPr>
        <w:t>förberedande utredningar</w:t>
      </w:r>
      <w:r w:rsidR="00660659">
        <w:rPr>
          <w:rFonts w:cs="Calibri Light"/>
          <w:szCs w:val="22"/>
        </w:rPr>
        <w:t xml:space="preserve"> med bland annat en</w:t>
      </w:r>
      <w:r>
        <w:rPr>
          <w:rFonts w:cs="Calibri Light"/>
          <w:szCs w:val="22"/>
        </w:rPr>
        <w:t xml:space="preserve"> markmiljöteknisk undersökning. </w:t>
      </w:r>
    </w:p>
    <w:p w14:paraId="0164A471" w14:textId="5C7FF199" w:rsidR="00B54ACE" w:rsidRPr="005E1282" w:rsidRDefault="00B54ACE" w:rsidP="00B54ACE">
      <w:pPr>
        <w:pStyle w:val="Brdtext"/>
        <w:rPr>
          <w:rFonts w:cs="Calibri Light"/>
          <w:b/>
          <w:bCs/>
          <w:szCs w:val="22"/>
        </w:rPr>
      </w:pPr>
      <w:r w:rsidRPr="005E1282">
        <w:rPr>
          <w:rFonts w:cs="Calibri Light"/>
          <w:b/>
          <w:bCs/>
          <w:szCs w:val="22"/>
        </w:rPr>
        <w:t>2. Vision Hanaslöv</w:t>
      </w:r>
    </w:p>
    <w:p w14:paraId="4F76CEB9" w14:textId="4CDAAFCB" w:rsidR="003008A2" w:rsidRDefault="003008A2" w:rsidP="00B54ACE">
      <w:pPr>
        <w:pStyle w:val="Brdtext"/>
        <w:rPr>
          <w:rFonts w:cs="Calibri Light"/>
          <w:szCs w:val="22"/>
        </w:rPr>
      </w:pPr>
      <w:r>
        <w:rPr>
          <w:rFonts w:cs="Calibri Light"/>
          <w:szCs w:val="22"/>
        </w:rPr>
        <w:t>Louise Nygren, förvaltningschef på kultur- och fritidsförvaltningen och Sara Andersson, planchef, redogjorde för det uppdrag som samhällsbyggnadsnämnden och kultur- och fritidsnämnden har gett till förvaltningarna om att gemensamt arbeta fram förslag på vision för Hanaslöv samt att utreda ansvarsfördelningen mellan förvaltningarna.</w:t>
      </w:r>
    </w:p>
    <w:p w14:paraId="0D052BF8" w14:textId="3656AC6E" w:rsidR="00B54ACE" w:rsidRPr="005E1282" w:rsidRDefault="00B54ACE" w:rsidP="00B54ACE">
      <w:pPr>
        <w:pStyle w:val="Brdtext"/>
        <w:rPr>
          <w:rFonts w:cs="Calibri Light"/>
          <w:b/>
          <w:bCs/>
          <w:szCs w:val="22"/>
        </w:rPr>
      </w:pPr>
      <w:r w:rsidRPr="005E1282">
        <w:rPr>
          <w:rFonts w:cs="Calibri Light"/>
          <w:b/>
          <w:bCs/>
          <w:szCs w:val="22"/>
        </w:rPr>
        <w:t>3. Status Orrakullen</w:t>
      </w:r>
      <w:r w:rsidR="00660659">
        <w:rPr>
          <w:rFonts w:cs="Calibri Light"/>
          <w:b/>
          <w:bCs/>
          <w:szCs w:val="22"/>
        </w:rPr>
        <w:t>, etapp 2</w:t>
      </w:r>
    </w:p>
    <w:p w14:paraId="5C857BAC" w14:textId="42378413" w:rsidR="00224550" w:rsidRPr="00B54ACE" w:rsidRDefault="00D00F04" w:rsidP="00B54ACE">
      <w:pPr>
        <w:pStyle w:val="Brdtext"/>
        <w:rPr>
          <w:rFonts w:cs="Calibri Light"/>
          <w:szCs w:val="22"/>
        </w:rPr>
      </w:pPr>
      <w:r>
        <w:rPr>
          <w:rFonts w:cs="Calibri Light"/>
          <w:szCs w:val="22"/>
        </w:rPr>
        <w:t>Sarah Henningsson, planarkitekt,</w:t>
      </w:r>
      <w:r w:rsidR="00224550">
        <w:rPr>
          <w:rFonts w:cs="Calibri Light"/>
          <w:szCs w:val="22"/>
        </w:rPr>
        <w:t xml:space="preserve"> presenterade resultat av granskning av detaljplan för Orrakullen</w:t>
      </w:r>
      <w:r w:rsidR="00660659">
        <w:rPr>
          <w:rFonts w:cs="Calibri Light"/>
          <w:szCs w:val="22"/>
        </w:rPr>
        <w:t>, etapp 2</w:t>
      </w:r>
      <w:r w:rsidR="00224550">
        <w:rPr>
          <w:rFonts w:cs="Calibri Light"/>
          <w:szCs w:val="22"/>
        </w:rPr>
        <w:t xml:space="preserve">. Synpunkter har inkommit som behöver undersökas vidare. </w:t>
      </w:r>
      <w:r w:rsidR="004F4FE7">
        <w:rPr>
          <w:rFonts w:cs="Calibri Light"/>
          <w:szCs w:val="22"/>
        </w:rPr>
        <w:t>Det f</w:t>
      </w:r>
      <w:r w:rsidR="00224550">
        <w:rPr>
          <w:rFonts w:cs="Calibri Light"/>
          <w:szCs w:val="22"/>
        </w:rPr>
        <w:t>inns en plan för ett informationsmöte och ett informationsutskick för att förmedla information till närboende om processen.</w:t>
      </w:r>
    </w:p>
    <w:p w14:paraId="1A7473F3" w14:textId="7E75A2A2" w:rsidR="00B54ACE" w:rsidRPr="005E1282" w:rsidRDefault="00B54ACE" w:rsidP="00B54ACE">
      <w:pPr>
        <w:pStyle w:val="Brdtext"/>
        <w:rPr>
          <w:rFonts w:cs="Calibri Light"/>
          <w:b/>
          <w:bCs/>
          <w:szCs w:val="22"/>
        </w:rPr>
      </w:pPr>
      <w:r w:rsidRPr="005E1282">
        <w:rPr>
          <w:rFonts w:cs="Calibri Light"/>
          <w:b/>
          <w:bCs/>
          <w:szCs w:val="22"/>
        </w:rPr>
        <w:t>4. Brist på kemikalier för vattenrening</w:t>
      </w:r>
    </w:p>
    <w:p w14:paraId="01ED1B70" w14:textId="469FF743" w:rsidR="00B47AF2" w:rsidRPr="00B54ACE" w:rsidRDefault="00B47AF2" w:rsidP="00B54ACE">
      <w:pPr>
        <w:pStyle w:val="Brdtext"/>
        <w:rPr>
          <w:rFonts w:cs="Calibri Light"/>
          <w:szCs w:val="22"/>
        </w:rPr>
      </w:pPr>
      <w:r>
        <w:rPr>
          <w:rFonts w:cs="Calibri Light"/>
          <w:szCs w:val="22"/>
        </w:rPr>
        <w:t>Da</w:t>
      </w:r>
      <w:r w:rsidR="003008A2">
        <w:rPr>
          <w:rFonts w:cs="Calibri Light"/>
          <w:szCs w:val="22"/>
        </w:rPr>
        <w:t>h</w:t>
      </w:r>
      <w:r>
        <w:rPr>
          <w:rFonts w:cs="Calibri Light"/>
          <w:szCs w:val="22"/>
        </w:rPr>
        <w:t>n Delsmo</w:t>
      </w:r>
      <w:r w:rsidR="003008A2">
        <w:rPr>
          <w:rFonts w:cs="Calibri Light"/>
          <w:szCs w:val="22"/>
        </w:rPr>
        <w:t>, VA-chef,</w:t>
      </w:r>
      <w:r>
        <w:rPr>
          <w:rFonts w:cs="Calibri Light"/>
          <w:szCs w:val="22"/>
        </w:rPr>
        <w:t xml:space="preserve"> </w:t>
      </w:r>
      <w:r w:rsidR="00D00F04">
        <w:rPr>
          <w:rFonts w:cs="Calibri Light"/>
          <w:szCs w:val="22"/>
        </w:rPr>
        <w:t xml:space="preserve">informerade om risken för brist på fällningskemikalier som används vid rening av dricks- och avloppsvatten med anledning av beroendet av omvärlden när det gäller försörjningen av råvaran till kemikalierna. Har fått i uppdrag att kartlägga hur det kan påverka </w:t>
      </w:r>
      <w:r>
        <w:rPr>
          <w:rFonts w:cs="Calibri Light"/>
          <w:szCs w:val="22"/>
        </w:rPr>
        <w:t>VA-organisatione</w:t>
      </w:r>
      <w:r w:rsidR="00D00F04">
        <w:rPr>
          <w:rFonts w:cs="Calibri Light"/>
          <w:szCs w:val="22"/>
        </w:rPr>
        <w:t>n.</w:t>
      </w:r>
    </w:p>
    <w:p w14:paraId="0090F419" w14:textId="62ADD260" w:rsidR="00B54ACE" w:rsidRPr="005E1282" w:rsidRDefault="00B54ACE" w:rsidP="00B54ACE">
      <w:pPr>
        <w:pStyle w:val="Brdtext"/>
        <w:rPr>
          <w:rFonts w:cs="Calibri Light"/>
          <w:b/>
          <w:bCs/>
          <w:szCs w:val="22"/>
        </w:rPr>
      </w:pPr>
      <w:r w:rsidRPr="005E1282">
        <w:rPr>
          <w:rFonts w:cs="Calibri Light"/>
          <w:b/>
          <w:bCs/>
          <w:szCs w:val="22"/>
        </w:rPr>
        <w:t xml:space="preserve">5. </w:t>
      </w:r>
      <w:r w:rsidR="005E1282" w:rsidRPr="005E1282">
        <w:rPr>
          <w:rFonts w:cs="Calibri Light"/>
          <w:b/>
          <w:bCs/>
          <w:szCs w:val="22"/>
        </w:rPr>
        <w:t>Statistik över sjukfrånvaro</w:t>
      </w:r>
    </w:p>
    <w:p w14:paraId="53F11F4E" w14:textId="17822FF3" w:rsidR="00B54ACE" w:rsidRPr="001B244B" w:rsidRDefault="002672E6" w:rsidP="00B54ACE">
      <w:pPr>
        <w:pStyle w:val="Brdtext"/>
        <w:rPr>
          <w:rFonts w:cs="Calibri Light"/>
          <w:szCs w:val="22"/>
        </w:rPr>
      </w:pPr>
      <w:r>
        <w:rPr>
          <w:rFonts w:cs="Calibri Light"/>
          <w:szCs w:val="22"/>
        </w:rPr>
        <w:t>Magnus Wigren, förvaltningschef, informerade kort om att sjukfrånvaron</w:t>
      </w:r>
      <w:r w:rsidR="00D00F04">
        <w:rPr>
          <w:rFonts w:cs="Calibri Light"/>
          <w:szCs w:val="22"/>
        </w:rPr>
        <w:t xml:space="preserve"> inom förvaltningen</w:t>
      </w:r>
      <w:r>
        <w:rPr>
          <w:rFonts w:cs="Calibri Light"/>
          <w:szCs w:val="22"/>
        </w:rPr>
        <w:t xml:space="preserve"> håller sig på en stabil nivå i jämförelse med övriga kommunen.</w:t>
      </w:r>
      <w:bookmarkStart w:id="209" w:name="Komplettering19Slut"/>
      <w:bookmarkEnd w:id="209"/>
      <w:r>
        <w:rPr>
          <w:rFonts w:cs="Calibri Light"/>
          <w:noProof/>
          <w:szCs w:val="22"/>
        </w:rPr>
        <w:t xml:space="preserve"> </w:t>
      </w:r>
    </w:p>
    <w:p w14:paraId="4A6D6FDA" w14:textId="77777777" w:rsidR="00B54ACE" w:rsidRDefault="00B54ACE" w:rsidP="00B54ACE">
      <w:pPr>
        <w:pStyle w:val="Brdtext"/>
        <w:rPr>
          <w:rFonts w:cs="Calibri Light"/>
          <w:noProof/>
          <w:szCs w:val="22"/>
        </w:rPr>
      </w:pPr>
      <w:bookmarkStart w:id="210" w:name="Paragraf19Slut"/>
      <w:bookmarkEnd w:id="210"/>
      <w:bookmarkEnd w:id="208"/>
    </w:p>
    <w:p w14:paraId="6368C9F2" w14:textId="77777777" w:rsidR="00B54ACE" w:rsidRPr="00F91325" w:rsidRDefault="00B54ACE" w:rsidP="00B54ACE">
      <w:pPr>
        <w:pStyle w:val="Paragrafnummer"/>
        <w:rPr>
          <w:rFonts w:ascii="Calibri Light" w:hAnsi="Calibri Light" w:cs="Calibri Light"/>
        </w:rPr>
      </w:pPr>
      <w:bookmarkStart w:id="211" w:name="Paragraf20"/>
      <w:bookmarkStart w:id="212" w:name="_Toc96333568"/>
      <w:bookmarkEnd w:id="211"/>
      <w:r w:rsidRPr="00F91325">
        <w:rPr>
          <w:rFonts w:ascii="Calibri Light" w:hAnsi="Calibri Light" w:cs="Calibri Light"/>
        </w:rPr>
        <w:lastRenderedPageBreak/>
        <w:t xml:space="preserve">§ </w:t>
      </w:r>
      <w:r w:rsidRPr="00CC3536">
        <w:rPr>
          <w:rFonts w:ascii="Calibri Light" w:hAnsi="Calibri Light" w:cs="Calibri Light"/>
        </w:rPr>
        <w:t>20</w:t>
      </w:r>
      <w:r w:rsidRPr="00F91325">
        <w:rPr>
          <w:rFonts w:ascii="Calibri Light" w:hAnsi="Calibri Light" w:cs="Calibri Light"/>
        </w:rPr>
        <w:tab/>
        <w:t xml:space="preserve">Dnr </w:t>
      </w:r>
      <w:r w:rsidRPr="00CC3536">
        <w:rPr>
          <w:rFonts w:ascii="Calibri Light" w:hAnsi="Calibri Light" w:cs="Calibri Light"/>
        </w:rPr>
        <w:t>2022-00016</w:t>
      </w:r>
      <w:bookmarkEnd w:id="212"/>
      <w:r>
        <w:rPr>
          <w:rFonts w:ascii="Calibri Light" w:hAnsi="Calibri Light" w:cs="Calibri Light"/>
        </w:rPr>
        <w:t xml:space="preserve"> </w:t>
      </w:r>
    </w:p>
    <w:p w14:paraId="46183B41" w14:textId="77777777" w:rsidR="00B54ACE" w:rsidRPr="00F9587B" w:rsidRDefault="00B54ACE" w:rsidP="00B54ACE">
      <w:pPr>
        <w:pStyle w:val="Brdtext"/>
      </w:pPr>
    </w:p>
    <w:p w14:paraId="2AA60D7F" w14:textId="77777777" w:rsidR="00B54ACE" w:rsidRPr="00F91325" w:rsidRDefault="00B54ACE" w:rsidP="00B54ACE">
      <w:pPr>
        <w:pStyle w:val="Rubrik1"/>
      </w:pPr>
      <w:bookmarkStart w:id="213" w:name="_Toc96333569"/>
      <w:r w:rsidRPr="00CC3536">
        <w:t>Årsrapport 2021</w:t>
      </w:r>
      <w:bookmarkEnd w:id="213"/>
    </w:p>
    <w:p w14:paraId="3F6095A8" w14:textId="77777777" w:rsidR="00B54ACE" w:rsidRPr="00F30D5C" w:rsidRDefault="00B54ACE" w:rsidP="00B54ACE">
      <w:pPr>
        <w:pStyle w:val="Rubrik2"/>
        <w:rPr>
          <w:szCs w:val="24"/>
        </w:rPr>
      </w:pPr>
      <w:r w:rsidRPr="00F30D5C">
        <w:rPr>
          <w:szCs w:val="24"/>
        </w:rPr>
        <w:t>Beslut</w:t>
      </w:r>
    </w:p>
    <w:p w14:paraId="34C022A9" w14:textId="77777777" w:rsidR="0021574A" w:rsidRDefault="00B54ACE" w:rsidP="00B54ACE">
      <w:pPr>
        <w:pStyle w:val="Brdtext"/>
      </w:pPr>
      <w:bookmarkStart w:id="214" w:name="Beslut20"/>
      <w:bookmarkEnd w:id="214"/>
      <w:r>
        <w:t xml:space="preserve">Samhällsbyggnadsnämnden </w:t>
      </w:r>
      <w:r w:rsidR="0021574A">
        <w:t>beslutar att:</w:t>
      </w:r>
    </w:p>
    <w:p w14:paraId="482512E1" w14:textId="54FA6B94" w:rsidR="0021574A" w:rsidRDefault="00660659" w:rsidP="00B54ACE">
      <w:pPr>
        <w:pStyle w:val="Brdtext"/>
        <w:numPr>
          <w:ilvl w:val="0"/>
          <w:numId w:val="2"/>
        </w:numPr>
      </w:pPr>
      <w:r>
        <w:t>N</w:t>
      </w:r>
      <w:r w:rsidR="0021574A">
        <w:t>otera informationen om</w:t>
      </w:r>
      <w:r w:rsidR="00B54ACE">
        <w:t xml:space="preserve"> årsrapporten för 2021.</w:t>
      </w:r>
    </w:p>
    <w:p w14:paraId="775A23AC" w14:textId="397BCBBA" w:rsidR="00B54ACE" w:rsidRPr="00B54ACE" w:rsidRDefault="0021574A" w:rsidP="00B54ACE">
      <w:pPr>
        <w:pStyle w:val="Brdtext"/>
        <w:numPr>
          <w:ilvl w:val="0"/>
          <w:numId w:val="2"/>
        </w:numPr>
      </w:pPr>
      <w:r>
        <w:t>Ge arbetsutskottet i uppdrag att godkänna den slutgiltiga årsrapporten för 2021</w:t>
      </w:r>
      <w:r w:rsidR="00660659">
        <w:t>.</w:t>
      </w:r>
      <w:r w:rsidR="00B54ACE" w:rsidRPr="0021574A">
        <w:rPr>
          <w:rFonts w:cs="Calibri Light"/>
          <w:szCs w:val="22"/>
        </w:rPr>
        <w:t xml:space="preserve">    </w:t>
      </w:r>
      <w:bookmarkStart w:id="215" w:name="Beslut20Slut"/>
      <w:bookmarkEnd w:id="215"/>
    </w:p>
    <w:p w14:paraId="58176EED" w14:textId="77777777" w:rsidR="00B54ACE" w:rsidRPr="00F91325" w:rsidRDefault="00B54ACE" w:rsidP="00B54ACE">
      <w:pPr>
        <w:pStyle w:val="Rubrik2"/>
        <w:rPr>
          <w:szCs w:val="24"/>
        </w:rPr>
      </w:pPr>
      <w:r w:rsidRPr="00F30D5C">
        <w:rPr>
          <w:szCs w:val="24"/>
        </w:rPr>
        <w:t>Sammanfattning</w:t>
      </w:r>
    </w:p>
    <w:p w14:paraId="4C679B5A" w14:textId="77777777" w:rsidR="002672E6" w:rsidRDefault="00B54ACE" w:rsidP="00B54ACE">
      <w:pPr>
        <w:pStyle w:val="Brdtext"/>
        <w:rPr>
          <w:rFonts w:cs="Calibri Light"/>
          <w:szCs w:val="22"/>
        </w:rPr>
      </w:pPr>
      <w:bookmarkStart w:id="216" w:name="Komplettering20"/>
      <w:bookmarkEnd w:id="216"/>
      <w:r>
        <w:t>Årsrapport för samhällsbyggnadsnämnden innehåller en översiktlig uppföljning för helåret 2021 avseende både verksamhet och ekonomi.</w:t>
      </w:r>
      <w:r w:rsidRPr="00CC3536">
        <w:rPr>
          <w:rFonts w:cs="Calibri Light"/>
          <w:szCs w:val="22"/>
        </w:rPr>
        <w:t xml:space="preserve"> </w:t>
      </w:r>
    </w:p>
    <w:p w14:paraId="0EC31B2D" w14:textId="00BCC8ED" w:rsidR="00B54ACE" w:rsidRPr="001B244B" w:rsidRDefault="002672E6" w:rsidP="00660659">
      <w:pPr>
        <w:pStyle w:val="Brdtext"/>
        <w:rPr>
          <w:rFonts w:cs="Calibri Light"/>
          <w:noProof/>
          <w:szCs w:val="22"/>
        </w:rPr>
      </w:pPr>
      <w:r>
        <w:rPr>
          <w:rFonts w:cs="Calibri Light"/>
          <w:szCs w:val="22"/>
        </w:rPr>
        <w:t>Utskickad årsrapport är endast en preliminär version på grund av att den ekonomiska delen inte är klar. Samhällsbyggnadsnämnden kan därför inte besluta om årsrapporten vid dagens sammanträde utan den tas upp endast som en information.</w:t>
      </w:r>
      <w:r w:rsidR="0021574A">
        <w:rPr>
          <w:rFonts w:cs="Calibri Light"/>
          <w:szCs w:val="22"/>
        </w:rPr>
        <w:t xml:space="preserve"> </w:t>
      </w:r>
      <w:r w:rsidR="0021574A">
        <w:t>Samhällsbyggnadsnämnden informeras om årsrapporten för 2021 på kommande sammanträde.</w:t>
      </w:r>
      <w:r w:rsidR="00DB7175">
        <w:t xml:space="preserve"> </w:t>
      </w:r>
      <w:r w:rsidR="00B54ACE" w:rsidRPr="00CC3536">
        <w:rPr>
          <w:rFonts w:cs="Calibri Light"/>
          <w:szCs w:val="22"/>
        </w:rPr>
        <w:t xml:space="preserve"> </w:t>
      </w:r>
      <w:bookmarkStart w:id="217" w:name="Komplettering20Slut"/>
      <w:bookmarkEnd w:id="217"/>
    </w:p>
    <w:p w14:paraId="6DF63DAD" w14:textId="77777777" w:rsidR="00B54ACE" w:rsidRPr="00F91325" w:rsidRDefault="00B54ACE" w:rsidP="00B54ACE">
      <w:pPr>
        <w:pStyle w:val="Rubrik2"/>
      </w:pPr>
      <w:r>
        <w:t>Beslutsunderlag</w:t>
      </w:r>
    </w:p>
    <w:p w14:paraId="7C94C36C" w14:textId="77777777" w:rsidR="00B54ACE" w:rsidRDefault="00B54ACE" w:rsidP="00B54ACE">
      <w:pPr>
        <w:pStyle w:val="Brdtext"/>
        <w:rPr>
          <w:rFonts w:cs="Calibri Light"/>
          <w:szCs w:val="22"/>
        </w:rPr>
      </w:pPr>
      <w:bookmarkStart w:id="218" w:name="Förslag20"/>
      <w:bookmarkEnd w:id="218"/>
      <w:r>
        <w:rPr>
          <w:rFonts w:cs="Calibri Light"/>
          <w:szCs w:val="22"/>
        </w:rPr>
        <w:t>Tjänsteskrivelse från Samhällsbyggnadsförvaltningen</w:t>
      </w:r>
    </w:p>
    <w:p w14:paraId="1AA8F5C2" w14:textId="438E6DDA" w:rsidR="00B54ACE" w:rsidRPr="001B244B" w:rsidRDefault="00B54ACE" w:rsidP="00B54ACE">
      <w:pPr>
        <w:pStyle w:val="Brdtext"/>
        <w:rPr>
          <w:rFonts w:cs="Calibri Light"/>
          <w:noProof/>
          <w:szCs w:val="22"/>
        </w:rPr>
      </w:pPr>
      <w:r>
        <w:rPr>
          <w:rFonts w:cs="Calibri Light"/>
          <w:szCs w:val="22"/>
        </w:rPr>
        <w:t>Årsrapport 2021 för Samhällsbyggnadsnämnden</w:t>
      </w:r>
      <w:r w:rsidRPr="00CC3536">
        <w:rPr>
          <w:rFonts w:cs="Calibri Light"/>
          <w:szCs w:val="22"/>
        </w:rPr>
        <w:t xml:space="preserve">   </w:t>
      </w:r>
      <w:r>
        <w:rPr>
          <w:rFonts w:cs="Calibri Light"/>
          <w:noProof/>
          <w:szCs w:val="22"/>
        </w:rPr>
        <w:t xml:space="preserve"> </w:t>
      </w:r>
      <w:bookmarkStart w:id="219" w:name="Förslag20Slut"/>
      <w:bookmarkEnd w:id="219"/>
    </w:p>
    <w:p w14:paraId="5EE8DA22" w14:textId="044DE487" w:rsidR="00B54ACE" w:rsidRDefault="00B54ACE" w:rsidP="00B54ACE">
      <w:pPr>
        <w:pStyle w:val="Rubrik2"/>
      </w:pPr>
      <w:r w:rsidRPr="00F91325">
        <w:t>Beslutet skickas till</w:t>
      </w:r>
    </w:p>
    <w:p w14:paraId="59E40319" w14:textId="77777777" w:rsidR="00DB7175" w:rsidRPr="001B244B" w:rsidRDefault="00DB7175" w:rsidP="00DB7175">
      <w:pPr>
        <w:pStyle w:val="Brdtext"/>
        <w:rPr>
          <w:rFonts w:cs="Calibri Light"/>
          <w:noProof/>
          <w:szCs w:val="22"/>
        </w:rPr>
      </w:pPr>
      <w:r>
        <w:rPr>
          <w:rFonts w:cs="Calibri Light"/>
          <w:noProof/>
          <w:szCs w:val="22"/>
        </w:rPr>
        <w:t>Magnus Wigren, förvaltningschef</w:t>
      </w:r>
    </w:p>
    <w:p w14:paraId="3B44CFC8" w14:textId="77777777" w:rsidR="00DB7175" w:rsidRPr="00DB7175" w:rsidRDefault="00DB7175" w:rsidP="00DB7175">
      <w:pPr>
        <w:pStyle w:val="Brdtext"/>
      </w:pPr>
      <w:bookmarkStart w:id="220" w:name="Paragraf20Slut"/>
      <w:bookmarkEnd w:id="220"/>
    </w:p>
    <w:sectPr w:rsidR="00DB7175" w:rsidRPr="00DB7175" w:rsidSect="009921A9">
      <w:headerReference w:type="default" r:id="rId15"/>
      <w:footerReference w:type="even" r:id="rId16"/>
      <w:footerReference w:type="default" r:id="rId17"/>
      <w:footerReference w:type="first" r:id="rId18"/>
      <w:pgSz w:w="11906" w:h="16838" w:code="9"/>
      <w:pgMar w:top="454" w:right="2041" w:bottom="397" w:left="2438" w:header="454"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57872" w14:textId="77777777" w:rsidR="00B54ACE" w:rsidRDefault="00B54ACE">
      <w:r>
        <w:separator/>
      </w:r>
    </w:p>
  </w:endnote>
  <w:endnote w:type="continuationSeparator" w:id="0">
    <w:p w14:paraId="344FD236" w14:textId="77777777" w:rsidR="00B54ACE" w:rsidRDefault="00B5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5D38" w14:textId="6817ED52" w:rsidR="009734B4" w:rsidRDefault="00B8503E">
    <w:pPr>
      <w:pStyle w:val="Sidfot"/>
    </w:pPr>
    <w:r>
      <w:rPr>
        <w:noProof/>
      </w:rPr>
      <mc:AlternateContent>
        <mc:Choice Requires="wps">
          <w:drawing>
            <wp:anchor distT="0" distB="0" distL="0" distR="0" simplePos="0" relativeHeight="251659264" behindDoc="0" locked="0" layoutInCell="1" allowOverlap="1" wp14:anchorId="78F860D1" wp14:editId="0BE67C90">
              <wp:simplePos x="635" y="635"/>
              <wp:positionH relativeFrom="leftMargin">
                <wp:align>left</wp:align>
              </wp:positionH>
              <wp:positionV relativeFrom="paragraph">
                <wp:posOffset>635</wp:posOffset>
              </wp:positionV>
              <wp:extent cx="443865" cy="443865"/>
              <wp:effectExtent l="0" t="0" r="7620" b="16510"/>
              <wp:wrapSquare wrapText="bothSides"/>
              <wp:docPr id="4" name="Textruta 4" descr="Öppe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1564A0" w14:textId="2FC23620" w:rsidR="00B8503E" w:rsidRPr="00B8503E" w:rsidRDefault="00B8503E">
                          <w:pPr>
                            <w:rPr>
                              <w:rFonts w:ascii="Calibri" w:eastAsia="Calibri" w:hAnsi="Calibri" w:cs="Calibri"/>
                              <w:color w:val="000000"/>
                              <w:sz w:val="20"/>
                            </w:rPr>
                          </w:pPr>
                          <w:r w:rsidRPr="00B8503E">
                            <w:rPr>
                              <w:rFonts w:ascii="Calibri" w:eastAsia="Calibri" w:hAnsi="Calibri" w:cs="Calibri"/>
                              <w:color w:val="000000"/>
                              <w:sz w:val="20"/>
                            </w:rPr>
                            <w:t>Öppen</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8F860D1" id="_x0000_t202" coordsize="21600,21600" o:spt="202" path="m,l,21600r21600,l21600,xe">
              <v:stroke joinstyle="miter"/>
              <v:path gradientshapeok="t" o:connecttype="rect"/>
            </v:shapetype>
            <v:shape id="Textruta 4" o:spid="_x0000_s1026" type="#_x0000_t202" alt="Öppen"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" filled="f" stroked="f">
              <v:textbox style="mso-fit-shape-to-text:t" inset="5pt,0,0,0">
                <w:txbxContent>
                  <w:p w14:paraId="601564A0" w14:textId="2FC23620" w:rsidR="00B8503E" w:rsidRPr="00B8503E" w:rsidRDefault="00B8503E">
                    <w:pPr>
                      <w:rPr>
                        <w:rFonts w:ascii="Calibri" w:eastAsia="Calibri" w:hAnsi="Calibri" w:cs="Calibri"/>
                        <w:color w:val="000000"/>
                        <w:sz w:val="20"/>
                      </w:rPr>
                    </w:pPr>
                    <w:r w:rsidRPr="00B8503E">
                      <w:rPr>
                        <w:rFonts w:ascii="Calibri" w:eastAsia="Calibri" w:hAnsi="Calibri" w:cs="Calibri"/>
                        <w:color w:val="000000"/>
                        <w:sz w:val="20"/>
                      </w:rPr>
                      <w:t>Öppen</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B02A" w14:textId="32987349" w:rsidR="00BC17AD" w:rsidRDefault="00BC17AD" w:rsidP="00BC17AD">
    <w:pPr>
      <w:pStyle w:val="Sidfotledtext"/>
    </w:pPr>
  </w:p>
  <w:tbl>
    <w:tblPr>
      <w:tblW w:w="10432" w:type="dxa"/>
      <w:tblInd w:w="-1304" w:type="dxa"/>
      <w:tblLayout w:type="fixed"/>
      <w:tblCellMar>
        <w:left w:w="28" w:type="dxa"/>
        <w:right w:w="28" w:type="dxa"/>
      </w:tblCellMar>
      <w:tblLook w:val="0000" w:firstRow="0" w:lastRow="0" w:firstColumn="0" w:lastColumn="0" w:noHBand="0" w:noVBand="0"/>
    </w:tblPr>
    <w:tblGrid>
      <w:gridCol w:w="5216"/>
      <w:gridCol w:w="5216"/>
    </w:tblGrid>
    <w:tr w:rsidR="00B12F6E" w14:paraId="5B23D64D" w14:textId="77777777" w:rsidTr="00825A47">
      <w:trPr>
        <w:cantSplit/>
        <w:trHeight w:hRule="exact" w:val="170"/>
      </w:trPr>
      <w:tc>
        <w:tcPr>
          <w:tcW w:w="5216" w:type="dxa"/>
          <w:tcBorders>
            <w:top w:val="single" w:sz="4" w:space="0" w:color="auto"/>
            <w:left w:val="single" w:sz="4" w:space="0" w:color="auto"/>
          </w:tcBorders>
        </w:tcPr>
        <w:p w14:paraId="4CBB4101" w14:textId="77777777" w:rsidR="00B12F6E" w:rsidRPr="00BC17AD" w:rsidRDefault="00B12F6E" w:rsidP="00BC17AD">
          <w:pPr>
            <w:pStyle w:val="Sidfotledtext"/>
          </w:pPr>
          <w:r>
            <w:t>Justerares signaturer</w:t>
          </w:r>
        </w:p>
      </w:tc>
      <w:tc>
        <w:tcPr>
          <w:tcW w:w="5216" w:type="dxa"/>
          <w:tcBorders>
            <w:top w:val="single" w:sz="4" w:space="0" w:color="auto"/>
          </w:tcBorders>
        </w:tcPr>
        <w:p w14:paraId="46B9A60B" w14:textId="77777777" w:rsidR="00B12F6E" w:rsidRDefault="00B12F6E" w:rsidP="00BC17AD">
          <w:pPr>
            <w:pStyle w:val="Sidfotledtext"/>
          </w:pPr>
          <w:r>
            <w:t>Utdragsbestyrkande</w:t>
          </w:r>
        </w:p>
      </w:tc>
    </w:tr>
    <w:tr w:rsidR="00B12F6E" w14:paraId="3AC0D7B1" w14:textId="77777777" w:rsidTr="00346637">
      <w:trPr>
        <w:cantSplit/>
        <w:trHeight w:hRule="exact" w:val="671"/>
      </w:trPr>
      <w:tc>
        <w:tcPr>
          <w:tcW w:w="5216" w:type="dxa"/>
          <w:tcBorders>
            <w:left w:val="single" w:sz="4" w:space="0" w:color="auto"/>
          </w:tcBorders>
        </w:tcPr>
        <w:p w14:paraId="08E12DCE" w14:textId="77777777" w:rsidR="00B12F6E" w:rsidRDefault="00B12F6E">
          <w:pPr>
            <w:pStyle w:val="Tabellinnehll"/>
          </w:pPr>
        </w:p>
      </w:tc>
      <w:tc>
        <w:tcPr>
          <w:tcW w:w="5216" w:type="dxa"/>
          <w:tcBorders>
            <w:left w:val="single" w:sz="4" w:space="0" w:color="auto"/>
          </w:tcBorders>
        </w:tcPr>
        <w:p w14:paraId="41A6E58B" w14:textId="77777777" w:rsidR="00B12F6E" w:rsidRDefault="00B12F6E">
          <w:pPr>
            <w:pStyle w:val="Tabellinnehll"/>
          </w:pPr>
        </w:p>
      </w:tc>
    </w:tr>
  </w:tbl>
  <w:p w14:paraId="131F851C" w14:textId="77777777" w:rsidR="00C83719" w:rsidRDefault="00C83719">
    <w:pPr>
      <w:pStyle w:val="Sidfo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304" w:type="dxa"/>
      <w:tblLayout w:type="fixed"/>
      <w:tblCellMar>
        <w:left w:w="28" w:type="dxa"/>
        <w:right w:w="28" w:type="dxa"/>
      </w:tblCellMar>
      <w:tblLook w:val="0000" w:firstRow="0" w:lastRow="0" w:firstColumn="0" w:lastColumn="0" w:noHBand="0" w:noVBand="0"/>
    </w:tblPr>
    <w:tblGrid>
      <w:gridCol w:w="1304"/>
      <w:gridCol w:w="1304"/>
      <w:gridCol w:w="1304"/>
      <w:gridCol w:w="1304"/>
      <w:gridCol w:w="5216"/>
    </w:tblGrid>
    <w:tr w:rsidR="00C83719" w14:paraId="27B58D32" w14:textId="77777777" w:rsidTr="004A48AB">
      <w:trPr>
        <w:cantSplit/>
        <w:trHeight w:hRule="exact" w:val="170"/>
      </w:trPr>
      <w:tc>
        <w:tcPr>
          <w:tcW w:w="5216" w:type="dxa"/>
          <w:gridSpan w:val="4"/>
          <w:tcBorders>
            <w:top w:val="single" w:sz="4" w:space="0" w:color="auto"/>
            <w:left w:val="single" w:sz="4" w:space="0" w:color="auto"/>
          </w:tcBorders>
        </w:tcPr>
        <w:p w14:paraId="2FA3373E" w14:textId="26B31C43" w:rsidR="00C83719" w:rsidRDefault="00B8503E" w:rsidP="00D42FB6">
          <w:pPr>
            <w:pStyle w:val="Ledtext"/>
            <w:rPr>
              <w:sz w:val="14"/>
            </w:rPr>
          </w:pPr>
          <w:r>
            <w:rPr>
              <w:noProof/>
              <w:sz w:val="14"/>
            </w:rPr>
            <mc:AlternateContent>
              <mc:Choice Requires="wps">
                <w:drawing>
                  <wp:anchor distT="0" distB="0" distL="0" distR="0" simplePos="0" relativeHeight="251658240" behindDoc="0" locked="0" layoutInCell="1" allowOverlap="1" wp14:anchorId="40500218" wp14:editId="70703A8C">
                    <wp:simplePos x="635" y="635"/>
                    <wp:positionH relativeFrom="leftMargin">
                      <wp:align>left</wp:align>
                    </wp:positionH>
                    <wp:positionV relativeFrom="paragraph">
                      <wp:posOffset>635</wp:posOffset>
                    </wp:positionV>
                    <wp:extent cx="443865" cy="443865"/>
                    <wp:effectExtent l="0" t="0" r="7620" b="16510"/>
                    <wp:wrapSquare wrapText="bothSides"/>
                    <wp:docPr id="2" name="Textruta 2" descr="Öppe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409661" w14:textId="66D5DCE1" w:rsidR="00B8503E" w:rsidRPr="00B8503E" w:rsidRDefault="00B8503E">
                                <w:pPr>
                                  <w:rPr>
                                    <w:rFonts w:ascii="Calibri" w:eastAsia="Calibri" w:hAnsi="Calibri" w:cs="Calibri"/>
                                    <w:color w:val="000000"/>
                                    <w:sz w:val="20"/>
                                  </w:rPr>
                                </w:pPr>
                                <w:r w:rsidRPr="00B8503E">
                                  <w:rPr>
                                    <w:rFonts w:ascii="Calibri" w:eastAsia="Calibri" w:hAnsi="Calibri" w:cs="Calibri"/>
                                    <w:color w:val="000000"/>
                                    <w:sz w:val="20"/>
                                  </w:rPr>
                                  <w:t>Öppen</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500218" id="_x0000_t202" coordsize="21600,21600" o:spt="202" path="m,l,21600r21600,l21600,xe">
                    <v:stroke joinstyle="miter"/>
                    <v:path gradientshapeok="t" o:connecttype="rect"/>
                  </v:shapetype>
                  <v:shape id="Textruta 2" o:spid="_x0000_s1027" type="#_x0000_t202" alt="Öppen"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DFlmx4LAIAAE8EAAAOAAAAAAAAAAAAAAAAAC4CAABkcnMvZTJv&#10;RG9jLnhtbFBLAQItABQABgAIAAAAIQA0gToW2gAAAAMBAAAPAAAAAAAAAAAAAAAAAIYEAABkcnMv&#10;ZG93bnJldi54bWxQSwUGAAAAAAQABADzAAAAjQUAAAAA&#10;" filled="f" stroked="f">
                    <v:textbox style="mso-fit-shape-to-text:t" inset="5pt,0,0,0">
                      <w:txbxContent>
                        <w:p w14:paraId="36409661" w14:textId="66D5DCE1" w:rsidR="00B8503E" w:rsidRPr="00B8503E" w:rsidRDefault="00B8503E">
                          <w:pPr>
                            <w:rPr>
                              <w:rFonts w:ascii="Calibri" w:eastAsia="Calibri" w:hAnsi="Calibri" w:cs="Calibri"/>
                              <w:color w:val="000000"/>
                              <w:sz w:val="20"/>
                            </w:rPr>
                          </w:pPr>
                          <w:r w:rsidRPr="00B8503E">
                            <w:rPr>
                              <w:rFonts w:ascii="Calibri" w:eastAsia="Calibri" w:hAnsi="Calibri" w:cs="Calibri"/>
                              <w:color w:val="000000"/>
                              <w:sz w:val="20"/>
                            </w:rPr>
                            <w:t>Öppen</w:t>
                          </w:r>
                        </w:p>
                      </w:txbxContent>
                    </v:textbox>
                    <w10:wrap type="square" anchorx="margin"/>
                  </v:shape>
                </w:pict>
              </mc:Fallback>
            </mc:AlternateContent>
          </w:r>
          <w:r w:rsidR="00C83719">
            <w:rPr>
              <w:sz w:val="14"/>
            </w:rPr>
            <w:t>Justerandes sign</w:t>
          </w:r>
        </w:p>
      </w:tc>
      <w:tc>
        <w:tcPr>
          <w:tcW w:w="5216" w:type="dxa"/>
          <w:tcBorders>
            <w:top w:val="single" w:sz="4" w:space="0" w:color="auto"/>
          </w:tcBorders>
        </w:tcPr>
        <w:p w14:paraId="238B07C3" w14:textId="77777777" w:rsidR="00C83719" w:rsidRDefault="00C83719" w:rsidP="00D42FB6">
          <w:pPr>
            <w:pStyle w:val="Ledtext"/>
            <w:rPr>
              <w:sz w:val="14"/>
            </w:rPr>
          </w:pPr>
          <w:r>
            <w:rPr>
              <w:sz w:val="14"/>
            </w:rPr>
            <w:t>Utdragsbestyrkande</w:t>
          </w:r>
        </w:p>
      </w:tc>
    </w:tr>
    <w:tr w:rsidR="00C83719" w14:paraId="6D89FC75" w14:textId="77777777" w:rsidTr="004A48AB">
      <w:trPr>
        <w:cantSplit/>
        <w:trHeight w:hRule="exact" w:val="510"/>
      </w:trPr>
      <w:tc>
        <w:tcPr>
          <w:tcW w:w="1304" w:type="dxa"/>
          <w:tcBorders>
            <w:left w:val="single" w:sz="4" w:space="0" w:color="auto"/>
          </w:tcBorders>
        </w:tcPr>
        <w:p w14:paraId="7AF68A55" w14:textId="77777777" w:rsidR="00C83719" w:rsidRDefault="00C83719" w:rsidP="00D42FB6">
          <w:pPr>
            <w:pStyle w:val="Tabellinnehll"/>
          </w:pPr>
        </w:p>
      </w:tc>
      <w:tc>
        <w:tcPr>
          <w:tcW w:w="1304" w:type="dxa"/>
          <w:tcBorders>
            <w:left w:val="single" w:sz="4" w:space="0" w:color="auto"/>
          </w:tcBorders>
        </w:tcPr>
        <w:p w14:paraId="5F25D08B" w14:textId="77777777" w:rsidR="00C83719" w:rsidRDefault="00C83719" w:rsidP="00D42FB6">
          <w:pPr>
            <w:pStyle w:val="Tabellinnehll"/>
          </w:pPr>
        </w:p>
      </w:tc>
      <w:tc>
        <w:tcPr>
          <w:tcW w:w="1304" w:type="dxa"/>
          <w:tcBorders>
            <w:left w:val="single" w:sz="4" w:space="0" w:color="auto"/>
          </w:tcBorders>
        </w:tcPr>
        <w:p w14:paraId="48BE5377" w14:textId="77777777" w:rsidR="00C83719" w:rsidRDefault="00C83719" w:rsidP="00D42FB6">
          <w:pPr>
            <w:pStyle w:val="Tabellinnehll"/>
          </w:pPr>
        </w:p>
      </w:tc>
      <w:tc>
        <w:tcPr>
          <w:tcW w:w="1304" w:type="dxa"/>
          <w:tcBorders>
            <w:left w:val="single" w:sz="4" w:space="0" w:color="auto"/>
          </w:tcBorders>
        </w:tcPr>
        <w:p w14:paraId="4894D672" w14:textId="77777777" w:rsidR="00C83719" w:rsidRDefault="00C83719" w:rsidP="00D42FB6">
          <w:pPr>
            <w:pStyle w:val="Tabellinnehll"/>
          </w:pPr>
        </w:p>
      </w:tc>
      <w:tc>
        <w:tcPr>
          <w:tcW w:w="5216" w:type="dxa"/>
          <w:tcBorders>
            <w:left w:val="single" w:sz="4" w:space="0" w:color="auto"/>
          </w:tcBorders>
        </w:tcPr>
        <w:p w14:paraId="10F3A191" w14:textId="77777777" w:rsidR="00C83719" w:rsidRDefault="00C83719" w:rsidP="00D42FB6">
          <w:pPr>
            <w:pStyle w:val="Tabellinnehll"/>
          </w:pPr>
        </w:p>
      </w:tc>
    </w:tr>
  </w:tbl>
  <w:p w14:paraId="61A70AF7" w14:textId="77777777" w:rsidR="00C83719" w:rsidRPr="00D67EA5" w:rsidRDefault="00C83719">
    <w:pPr>
      <w:pStyle w:val="Sidfot"/>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760E" w14:textId="2D20A363" w:rsidR="00B8503E" w:rsidRDefault="00B8503E">
    <w:pPr>
      <w:pStyle w:val="Sidfot"/>
    </w:pPr>
    <w:r>
      <w:rPr>
        <w:noProof/>
      </w:rPr>
      <mc:AlternateContent>
        <mc:Choice Requires="wps">
          <w:drawing>
            <wp:anchor distT="0" distB="0" distL="0" distR="0" simplePos="0" relativeHeight="251662336" behindDoc="0" locked="0" layoutInCell="1" allowOverlap="1" wp14:anchorId="5828D6FE" wp14:editId="557D231B">
              <wp:simplePos x="635" y="635"/>
              <wp:positionH relativeFrom="leftMargin">
                <wp:align>left</wp:align>
              </wp:positionH>
              <wp:positionV relativeFrom="paragraph">
                <wp:posOffset>635</wp:posOffset>
              </wp:positionV>
              <wp:extent cx="443865" cy="443865"/>
              <wp:effectExtent l="0" t="0" r="7620" b="16510"/>
              <wp:wrapSquare wrapText="bothSides"/>
              <wp:docPr id="7" name="Textruta 7" descr="Öppe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E92D7" w14:textId="28C41C05" w:rsidR="00B8503E" w:rsidRPr="00B8503E" w:rsidRDefault="00B8503E">
                          <w:pPr>
                            <w:rPr>
                              <w:rFonts w:ascii="Calibri" w:eastAsia="Calibri" w:hAnsi="Calibri" w:cs="Calibri"/>
                              <w:color w:val="000000"/>
                              <w:sz w:val="20"/>
                            </w:rPr>
                          </w:pPr>
                          <w:r w:rsidRPr="00B8503E">
                            <w:rPr>
                              <w:rFonts w:ascii="Calibri" w:eastAsia="Calibri" w:hAnsi="Calibri" w:cs="Calibri"/>
                              <w:color w:val="000000"/>
                              <w:sz w:val="20"/>
                            </w:rPr>
                            <w:t>Öppen</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828D6FE" id="_x0000_t202" coordsize="21600,21600" o:spt="202" path="m,l,21600r21600,l21600,xe">
              <v:stroke joinstyle="miter"/>
              <v:path gradientshapeok="t" o:connecttype="rect"/>
            </v:shapetype>
            <v:shape id="Textruta 7" o:spid="_x0000_s1028" type="#_x0000_t202" alt="Öppen" style="position:absolute;margin-left:0;margin-top:.05pt;width:34.95pt;height:34.95pt;z-index:2516623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" filled="f" stroked="f">
              <v:textbox style="mso-fit-shape-to-text:t" inset="5pt,0,0,0">
                <w:txbxContent>
                  <w:p w14:paraId="2F2E92D7" w14:textId="28C41C05" w:rsidR="00B8503E" w:rsidRPr="00B8503E" w:rsidRDefault="00B8503E">
                    <w:pPr>
                      <w:rPr>
                        <w:rFonts w:ascii="Calibri" w:eastAsia="Calibri" w:hAnsi="Calibri" w:cs="Calibri"/>
                        <w:color w:val="000000"/>
                        <w:sz w:val="20"/>
                      </w:rPr>
                    </w:pPr>
                    <w:r w:rsidRPr="00B8503E">
                      <w:rPr>
                        <w:rFonts w:ascii="Calibri" w:eastAsia="Calibri" w:hAnsi="Calibri" w:cs="Calibri"/>
                        <w:color w:val="000000"/>
                        <w:sz w:val="20"/>
                      </w:rPr>
                      <w:t>Öppen</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C6FE" w14:textId="0A0DD20A" w:rsidR="00BC17AD" w:rsidRDefault="00BC17AD" w:rsidP="00BC17AD">
    <w:pPr>
      <w:pStyle w:val="Sidfotledtext"/>
    </w:pPr>
  </w:p>
  <w:tbl>
    <w:tblPr>
      <w:tblW w:w="10432" w:type="dxa"/>
      <w:tblInd w:w="-1304" w:type="dxa"/>
      <w:tblLayout w:type="fixed"/>
      <w:tblCellMar>
        <w:left w:w="28" w:type="dxa"/>
        <w:right w:w="28" w:type="dxa"/>
      </w:tblCellMar>
      <w:tblLook w:val="0000" w:firstRow="0" w:lastRow="0" w:firstColumn="0" w:lastColumn="0" w:noHBand="0" w:noVBand="0"/>
    </w:tblPr>
    <w:tblGrid>
      <w:gridCol w:w="5216"/>
      <w:gridCol w:w="5216"/>
    </w:tblGrid>
    <w:tr w:rsidR="00441E14" w14:paraId="55B2DC92" w14:textId="77777777" w:rsidTr="00D82D33">
      <w:trPr>
        <w:cantSplit/>
        <w:trHeight w:hRule="exact" w:val="170"/>
      </w:trPr>
      <w:tc>
        <w:tcPr>
          <w:tcW w:w="5216" w:type="dxa"/>
          <w:tcBorders>
            <w:top w:val="single" w:sz="4" w:space="0" w:color="auto"/>
            <w:left w:val="single" w:sz="4" w:space="0" w:color="auto"/>
          </w:tcBorders>
        </w:tcPr>
        <w:p w14:paraId="152DC23D" w14:textId="77777777" w:rsidR="00441E14" w:rsidRPr="00F9587B" w:rsidRDefault="00441E14" w:rsidP="00441E14">
          <w:pPr>
            <w:pStyle w:val="Sidfotledtext"/>
            <w:rPr>
              <w:sz w:val="16"/>
            </w:rPr>
          </w:pPr>
          <w:r>
            <w:t>Justerares signaturer</w:t>
          </w:r>
        </w:p>
      </w:tc>
      <w:tc>
        <w:tcPr>
          <w:tcW w:w="5216" w:type="dxa"/>
          <w:tcBorders>
            <w:top w:val="single" w:sz="4" w:space="0" w:color="auto"/>
          </w:tcBorders>
        </w:tcPr>
        <w:p w14:paraId="178147F9" w14:textId="77777777" w:rsidR="00441E14" w:rsidRPr="00F9587B" w:rsidRDefault="00441E14" w:rsidP="00441E14">
          <w:pPr>
            <w:pStyle w:val="Sidfotledtext"/>
            <w:rPr>
              <w:sz w:val="16"/>
            </w:rPr>
          </w:pPr>
          <w:r w:rsidRPr="00F91325">
            <w:rPr>
              <w:rFonts w:ascii="Calibri Light" w:hAnsi="Calibri Light" w:cs="Calibri Light"/>
              <w:sz w:val="16"/>
            </w:rPr>
            <w:t>Utdragsbestyrkande</w:t>
          </w:r>
        </w:p>
      </w:tc>
    </w:tr>
    <w:tr w:rsidR="00441E14" w14:paraId="4F94032C" w14:textId="77777777" w:rsidTr="00E90194">
      <w:trPr>
        <w:cantSplit/>
        <w:trHeight w:hRule="exact" w:val="671"/>
      </w:trPr>
      <w:tc>
        <w:tcPr>
          <w:tcW w:w="5216" w:type="dxa"/>
          <w:tcBorders>
            <w:left w:val="single" w:sz="4" w:space="0" w:color="auto"/>
          </w:tcBorders>
        </w:tcPr>
        <w:p w14:paraId="49C4A0F5" w14:textId="77777777" w:rsidR="00441E14" w:rsidRDefault="00441E14" w:rsidP="00441E14">
          <w:pPr>
            <w:pStyle w:val="Tabellinnehll"/>
          </w:pPr>
        </w:p>
      </w:tc>
      <w:tc>
        <w:tcPr>
          <w:tcW w:w="5216" w:type="dxa"/>
          <w:tcBorders>
            <w:left w:val="single" w:sz="4" w:space="0" w:color="auto"/>
          </w:tcBorders>
        </w:tcPr>
        <w:p w14:paraId="175FC1A1" w14:textId="77777777" w:rsidR="00441E14" w:rsidRDefault="00441E14" w:rsidP="00441E14">
          <w:pPr>
            <w:pStyle w:val="Tabellinnehll"/>
          </w:pPr>
        </w:p>
      </w:tc>
    </w:tr>
  </w:tbl>
  <w:p w14:paraId="7C4A85F9" w14:textId="77777777" w:rsidR="00BC17AD" w:rsidRDefault="00BC17AD" w:rsidP="00BC17AD">
    <w:pPr>
      <w:pStyle w:val="Sidfo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5174" w14:textId="10D79B03" w:rsidR="00B8503E" w:rsidRDefault="00B8503E">
    <w:pPr>
      <w:pStyle w:val="Sidfot"/>
    </w:pPr>
    <w:r>
      <w:rPr>
        <w:noProof/>
      </w:rPr>
      <mc:AlternateContent>
        <mc:Choice Requires="wps">
          <w:drawing>
            <wp:anchor distT="0" distB="0" distL="0" distR="0" simplePos="0" relativeHeight="251661312" behindDoc="0" locked="0" layoutInCell="1" allowOverlap="1" wp14:anchorId="3A628C92" wp14:editId="42EABA90">
              <wp:simplePos x="635" y="635"/>
              <wp:positionH relativeFrom="leftMargin">
                <wp:align>left</wp:align>
              </wp:positionH>
              <wp:positionV relativeFrom="paragraph">
                <wp:posOffset>635</wp:posOffset>
              </wp:positionV>
              <wp:extent cx="443865" cy="443865"/>
              <wp:effectExtent l="0" t="0" r="7620" b="16510"/>
              <wp:wrapSquare wrapText="bothSides"/>
              <wp:docPr id="6" name="Textruta 6" descr="Öppe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F9FDAF" w14:textId="6D85E75B" w:rsidR="00B8503E" w:rsidRPr="00B8503E" w:rsidRDefault="00B8503E">
                          <w:pPr>
                            <w:rPr>
                              <w:rFonts w:ascii="Calibri" w:eastAsia="Calibri" w:hAnsi="Calibri" w:cs="Calibri"/>
                              <w:color w:val="000000"/>
                              <w:sz w:val="20"/>
                            </w:rPr>
                          </w:pPr>
                          <w:r w:rsidRPr="00B8503E">
                            <w:rPr>
                              <w:rFonts w:ascii="Calibri" w:eastAsia="Calibri" w:hAnsi="Calibri" w:cs="Calibri"/>
                              <w:color w:val="000000"/>
                              <w:sz w:val="20"/>
                            </w:rPr>
                            <w:t>Öppen</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A628C92" id="_x0000_t202" coordsize="21600,21600" o:spt="202" path="m,l,21600r21600,l21600,xe">
              <v:stroke joinstyle="miter"/>
              <v:path gradientshapeok="t" o:connecttype="rect"/>
            </v:shapetype>
            <v:shape id="Textruta 6" o:spid="_x0000_s1029" type="#_x0000_t202" alt="Öppen" style="position:absolute;margin-left:0;margin-top:.05pt;width:34.95pt;height:34.95pt;z-index:2516613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" filled="f" stroked="f">
              <v:textbox style="mso-fit-shape-to-text:t" inset="5pt,0,0,0">
                <w:txbxContent>
                  <w:p w14:paraId="0CF9FDAF" w14:textId="6D85E75B" w:rsidR="00B8503E" w:rsidRPr="00B8503E" w:rsidRDefault="00B8503E">
                    <w:pPr>
                      <w:rPr>
                        <w:rFonts w:ascii="Calibri" w:eastAsia="Calibri" w:hAnsi="Calibri" w:cs="Calibri"/>
                        <w:color w:val="000000"/>
                        <w:sz w:val="20"/>
                      </w:rPr>
                    </w:pPr>
                    <w:r w:rsidRPr="00B8503E">
                      <w:rPr>
                        <w:rFonts w:ascii="Calibri" w:eastAsia="Calibri" w:hAnsi="Calibri" w:cs="Calibri"/>
                        <w:color w:val="000000"/>
                        <w:sz w:val="20"/>
                      </w:rPr>
                      <w:t>Öppen</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B6C8F" w14:textId="77777777" w:rsidR="00B54ACE" w:rsidRDefault="00B54ACE">
      <w:r>
        <w:separator/>
      </w:r>
    </w:p>
  </w:footnote>
  <w:footnote w:type="continuationSeparator" w:id="0">
    <w:p w14:paraId="46835C27" w14:textId="77777777" w:rsidR="00B54ACE" w:rsidRDefault="00B54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304" w:type="dxa"/>
      <w:tblBorders>
        <w:bottom w:val="single" w:sz="4" w:space="0" w:color="auto"/>
      </w:tblBorders>
      <w:tblLayout w:type="fixed"/>
      <w:tblCellMar>
        <w:left w:w="28" w:type="dxa"/>
        <w:right w:w="28" w:type="dxa"/>
      </w:tblCellMar>
      <w:tblLook w:val="0000" w:firstRow="0" w:lastRow="0" w:firstColumn="0" w:lastColumn="0" w:noHBand="0" w:noVBand="0"/>
    </w:tblPr>
    <w:tblGrid>
      <w:gridCol w:w="5216"/>
      <w:gridCol w:w="2608"/>
      <w:gridCol w:w="1304"/>
      <w:gridCol w:w="1304"/>
    </w:tblGrid>
    <w:tr w:rsidR="00C83719" w:rsidRPr="00F91325" w14:paraId="6D98E583" w14:textId="77777777" w:rsidTr="00B12F6E">
      <w:trPr>
        <w:cantSplit/>
        <w:trHeight w:val="435"/>
      </w:trPr>
      <w:tc>
        <w:tcPr>
          <w:tcW w:w="5216" w:type="dxa"/>
          <w:vMerge w:val="restart"/>
        </w:tcPr>
        <w:p w14:paraId="62296E5C" w14:textId="77777777" w:rsidR="00C83719" w:rsidRPr="00F91325" w:rsidRDefault="00E228DF" w:rsidP="000A1532">
          <w:pPr>
            <w:pStyle w:val="Sidhuvud"/>
            <w:spacing w:after="240"/>
            <w:rPr>
              <w:rFonts w:ascii="Calibri Light" w:hAnsi="Calibri Light" w:cs="Calibri Light"/>
            </w:rPr>
          </w:pPr>
          <w:r>
            <w:rPr>
              <w:noProof/>
            </w:rPr>
            <w:drawing>
              <wp:inline distT="0" distB="0" distL="0" distR="0" wp14:anchorId="5D36D472" wp14:editId="1B80F4FB">
                <wp:extent cx="1259205" cy="48323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205" cy="483235"/>
                        </a:xfrm>
                        <a:prstGeom prst="rect">
                          <a:avLst/>
                        </a:prstGeom>
                        <a:noFill/>
                        <a:ln>
                          <a:noFill/>
                        </a:ln>
                      </pic:spPr>
                    </pic:pic>
                  </a:graphicData>
                </a:graphic>
              </wp:inline>
            </w:drawing>
          </w:r>
        </w:p>
        <w:p w14:paraId="6A7B9AE8" w14:textId="77777777" w:rsidR="00C83719" w:rsidRPr="004820C2" w:rsidRDefault="00B54ACE" w:rsidP="006F12EF">
          <w:pPr>
            <w:pStyle w:val="Sidhuvud"/>
            <w:rPr>
              <w:rFonts w:ascii="Calibri Light" w:hAnsi="Calibri Light" w:cs="Calibri Light"/>
              <w:b/>
              <w:bCs/>
              <w:sz w:val="24"/>
              <w:szCs w:val="24"/>
            </w:rPr>
          </w:pPr>
          <w:r>
            <w:rPr>
              <w:rFonts w:ascii="Calibri Light" w:hAnsi="Calibri Light" w:cs="Calibri Light"/>
              <w:b/>
              <w:sz w:val="24"/>
              <w:szCs w:val="24"/>
            </w:rPr>
            <w:t>Samhällsbyggnadsnämnden</w:t>
          </w:r>
        </w:p>
      </w:tc>
      <w:tc>
        <w:tcPr>
          <w:tcW w:w="3912" w:type="dxa"/>
          <w:gridSpan w:val="2"/>
          <w:vAlign w:val="bottom"/>
        </w:tcPr>
        <w:p w14:paraId="22F2AE2B" w14:textId="77777777" w:rsidR="00C83719" w:rsidRPr="00D93432" w:rsidRDefault="00D859D5" w:rsidP="00A809D1">
          <w:pPr>
            <w:pStyle w:val="Sidhuvud"/>
            <w:rPr>
              <w:rFonts w:ascii="Calibri Light" w:hAnsi="Calibri Light" w:cs="Calibri Light"/>
              <w:b/>
              <w:bCs/>
              <w:sz w:val="24"/>
              <w:szCs w:val="24"/>
            </w:rPr>
          </w:pPr>
          <w:r w:rsidRPr="00D93432">
            <w:rPr>
              <w:rFonts w:ascii="Calibri Light" w:hAnsi="Calibri Light" w:cs="Calibri Light"/>
              <w:b/>
              <w:bCs/>
              <w:sz w:val="24"/>
              <w:szCs w:val="24"/>
            </w:rPr>
            <w:t>Protokoll</w:t>
          </w:r>
        </w:p>
      </w:tc>
      <w:tc>
        <w:tcPr>
          <w:tcW w:w="1304" w:type="dxa"/>
          <w:vAlign w:val="bottom"/>
        </w:tcPr>
        <w:p w14:paraId="53107313" w14:textId="77777777" w:rsidR="00C83719" w:rsidRPr="00F91325" w:rsidRDefault="00C83719" w:rsidP="00596E7F">
          <w:pPr>
            <w:pStyle w:val="Sidhuvudledtext"/>
            <w:rPr>
              <w:rStyle w:val="Sidnummer"/>
              <w:rFonts w:ascii="Calibri Light" w:hAnsi="Calibri Light" w:cs="Calibri Light"/>
              <w:sz w:val="16"/>
              <w:szCs w:val="16"/>
            </w:rPr>
          </w:pPr>
          <w:r w:rsidRPr="00F91325">
            <w:rPr>
              <w:rStyle w:val="Sidnummer"/>
              <w:rFonts w:ascii="Calibri Light" w:hAnsi="Calibri Light" w:cs="Calibri Light"/>
              <w:sz w:val="16"/>
              <w:szCs w:val="16"/>
            </w:rPr>
            <w:t>Sida</w:t>
          </w:r>
        </w:p>
        <w:p w14:paraId="391B765F" w14:textId="77777777" w:rsidR="00C83719" w:rsidRPr="00F91325" w:rsidRDefault="00C83719" w:rsidP="00A809D1">
          <w:pPr>
            <w:pStyle w:val="Sidhuvud"/>
            <w:rPr>
              <w:rFonts w:ascii="Calibri Light" w:hAnsi="Calibri Light" w:cs="Calibri Light"/>
            </w:rPr>
          </w:pPr>
          <w:r w:rsidRPr="00F91325">
            <w:rPr>
              <w:rStyle w:val="Sidnummer"/>
              <w:rFonts w:ascii="Calibri Light" w:hAnsi="Calibri Light" w:cs="Calibri Light"/>
            </w:rPr>
            <w:fldChar w:fldCharType="begin"/>
          </w:r>
          <w:r w:rsidRPr="00F91325">
            <w:rPr>
              <w:rStyle w:val="Sidnummer"/>
              <w:rFonts w:ascii="Calibri Light" w:hAnsi="Calibri Light" w:cs="Calibri Light"/>
            </w:rPr>
            <w:instrText xml:space="preserve"> PAGE </w:instrText>
          </w:r>
          <w:r w:rsidRPr="00F91325">
            <w:rPr>
              <w:rStyle w:val="Sidnummer"/>
              <w:rFonts w:ascii="Calibri Light" w:hAnsi="Calibri Light" w:cs="Calibri Light"/>
            </w:rPr>
            <w:fldChar w:fldCharType="separate"/>
          </w:r>
          <w:r w:rsidR="00E77DC8">
            <w:rPr>
              <w:rStyle w:val="Sidnummer"/>
              <w:rFonts w:ascii="Calibri Light" w:hAnsi="Calibri Light" w:cs="Calibri Light"/>
              <w:noProof/>
            </w:rPr>
            <w:t>1</w:t>
          </w:r>
          <w:r w:rsidRPr="00F91325">
            <w:rPr>
              <w:rStyle w:val="Sidnummer"/>
              <w:rFonts w:ascii="Calibri Light" w:hAnsi="Calibri Light" w:cs="Calibri Light"/>
            </w:rPr>
            <w:fldChar w:fldCharType="end"/>
          </w:r>
          <w:r w:rsidRPr="00F91325">
            <w:rPr>
              <w:rStyle w:val="Sidnummer"/>
              <w:rFonts w:ascii="Calibri Light" w:hAnsi="Calibri Light" w:cs="Calibri Light"/>
            </w:rPr>
            <w:t>(</w:t>
          </w:r>
          <w:r w:rsidRPr="00F91325">
            <w:rPr>
              <w:rStyle w:val="Sidnummer"/>
              <w:rFonts w:ascii="Calibri Light" w:hAnsi="Calibri Light" w:cs="Calibri Light"/>
            </w:rPr>
            <w:fldChar w:fldCharType="begin"/>
          </w:r>
          <w:r w:rsidRPr="00F91325">
            <w:rPr>
              <w:rStyle w:val="Sidnummer"/>
              <w:rFonts w:ascii="Calibri Light" w:hAnsi="Calibri Light" w:cs="Calibri Light"/>
            </w:rPr>
            <w:instrText xml:space="preserve"> NUMPAGES </w:instrText>
          </w:r>
          <w:r w:rsidRPr="00F91325">
            <w:rPr>
              <w:rStyle w:val="Sidnummer"/>
              <w:rFonts w:ascii="Calibri Light" w:hAnsi="Calibri Light" w:cs="Calibri Light"/>
            </w:rPr>
            <w:fldChar w:fldCharType="separate"/>
          </w:r>
          <w:r w:rsidR="00E77DC8">
            <w:rPr>
              <w:rStyle w:val="Sidnummer"/>
              <w:rFonts w:ascii="Calibri Light" w:hAnsi="Calibri Light" w:cs="Calibri Light"/>
              <w:noProof/>
            </w:rPr>
            <w:t>3</w:t>
          </w:r>
          <w:r w:rsidRPr="00F91325">
            <w:rPr>
              <w:rStyle w:val="Sidnummer"/>
              <w:rFonts w:ascii="Calibri Light" w:hAnsi="Calibri Light" w:cs="Calibri Light"/>
            </w:rPr>
            <w:fldChar w:fldCharType="end"/>
          </w:r>
          <w:r w:rsidRPr="00F91325">
            <w:rPr>
              <w:rStyle w:val="Sidnummer"/>
              <w:rFonts w:ascii="Calibri Light" w:hAnsi="Calibri Light" w:cs="Calibri Light"/>
            </w:rPr>
            <w:t>)</w:t>
          </w:r>
        </w:p>
      </w:tc>
    </w:tr>
    <w:tr w:rsidR="00C83719" w:rsidRPr="00F91325" w14:paraId="1F016674" w14:textId="77777777" w:rsidTr="00B12F6E">
      <w:trPr>
        <w:cantSplit/>
        <w:trHeight w:val="480"/>
      </w:trPr>
      <w:tc>
        <w:tcPr>
          <w:tcW w:w="5216" w:type="dxa"/>
          <w:vMerge/>
        </w:tcPr>
        <w:p w14:paraId="1DA9CBFA" w14:textId="77777777" w:rsidR="00C83719" w:rsidRPr="00F91325" w:rsidRDefault="00C83719" w:rsidP="00A809D1">
          <w:pPr>
            <w:pStyle w:val="Tabellinnehll"/>
            <w:rPr>
              <w:rFonts w:cs="Calibri Light"/>
            </w:rPr>
          </w:pPr>
        </w:p>
      </w:tc>
      <w:tc>
        <w:tcPr>
          <w:tcW w:w="2608" w:type="dxa"/>
          <w:vAlign w:val="bottom"/>
        </w:tcPr>
        <w:p w14:paraId="1602F331" w14:textId="77777777" w:rsidR="00C83719" w:rsidRPr="00F91325" w:rsidRDefault="00C83719" w:rsidP="00956F71">
          <w:pPr>
            <w:pStyle w:val="Sidhuvudledtext"/>
            <w:rPr>
              <w:rFonts w:ascii="Calibri Light" w:hAnsi="Calibri Light" w:cs="Calibri Light"/>
              <w:sz w:val="16"/>
              <w:szCs w:val="16"/>
            </w:rPr>
          </w:pPr>
          <w:r w:rsidRPr="00F91325">
            <w:rPr>
              <w:rFonts w:ascii="Calibri Light" w:hAnsi="Calibri Light" w:cs="Calibri Light"/>
              <w:sz w:val="16"/>
              <w:szCs w:val="16"/>
            </w:rPr>
            <w:t>Sammanträdesdatum</w:t>
          </w:r>
        </w:p>
        <w:p w14:paraId="0A384937" w14:textId="77777777" w:rsidR="00C83719" w:rsidRPr="00F91325" w:rsidRDefault="00B54ACE" w:rsidP="00596E7F">
          <w:pPr>
            <w:pStyle w:val="Sidhuvud"/>
            <w:rPr>
              <w:rFonts w:ascii="Calibri Light" w:hAnsi="Calibri Light" w:cs="Calibri Light"/>
            </w:rPr>
          </w:pPr>
          <w:r>
            <w:rPr>
              <w:rFonts w:ascii="Calibri Light" w:hAnsi="Calibri Light" w:cs="Calibri Light"/>
            </w:rPr>
            <w:t>2022-02-22</w:t>
          </w:r>
        </w:p>
      </w:tc>
      <w:tc>
        <w:tcPr>
          <w:tcW w:w="2608" w:type="dxa"/>
          <w:gridSpan w:val="2"/>
          <w:vAlign w:val="bottom"/>
        </w:tcPr>
        <w:p w14:paraId="2C5D6F1D" w14:textId="77777777" w:rsidR="00C83719" w:rsidRPr="00F91325" w:rsidRDefault="00C83719" w:rsidP="00A809D1">
          <w:pPr>
            <w:pStyle w:val="Sidhuvudledtext"/>
            <w:rPr>
              <w:rFonts w:ascii="Calibri Light" w:hAnsi="Calibri Light" w:cs="Calibri Light"/>
            </w:rPr>
          </w:pPr>
        </w:p>
        <w:p w14:paraId="177C84DA" w14:textId="77777777" w:rsidR="00C83719" w:rsidRPr="00F91325" w:rsidRDefault="00C83719" w:rsidP="003E2D3E">
          <w:pPr>
            <w:pStyle w:val="Sidhuvud"/>
            <w:rPr>
              <w:rFonts w:ascii="Calibri Light" w:hAnsi="Calibri Light" w:cs="Calibri Light"/>
            </w:rPr>
          </w:pPr>
        </w:p>
      </w:tc>
    </w:tr>
    <w:tr w:rsidR="00C83719" w:rsidRPr="00F91325" w14:paraId="1A0A1A8A" w14:textId="77777777" w:rsidTr="00B12F6E">
      <w:trPr>
        <w:cantSplit/>
        <w:trHeight w:val="480"/>
      </w:trPr>
      <w:tc>
        <w:tcPr>
          <w:tcW w:w="5216" w:type="dxa"/>
          <w:vMerge/>
          <w:vAlign w:val="bottom"/>
        </w:tcPr>
        <w:p w14:paraId="13C44004" w14:textId="77777777" w:rsidR="00C83719" w:rsidRPr="00F91325" w:rsidRDefault="00C83719" w:rsidP="00A809D1">
          <w:pPr>
            <w:pStyle w:val="Sidhuvud"/>
            <w:rPr>
              <w:rFonts w:ascii="Calibri Light" w:hAnsi="Calibri Light" w:cs="Calibri Light"/>
            </w:rPr>
          </w:pPr>
        </w:p>
      </w:tc>
      <w:tc>
        <w:tcPr>
          <w:tcW w:w="2608" w:type="dxa"/>
          <w:vAlign w:val="bottom"/>
        </w:tcPr>
        <w:p w14:paraId="6AD8A50E" w14:textId="77777777" w:rsidR="00C83719" w:rsidRPr="00F91325" w:rsidRDefault="00C83719" w:rsidP="00A809D1">
          <w:pPr>
            <w:pStyle w:val="Sidhuvud"/>
            <w:rPr>
              <w:rFonts w:ascii="Calibri Light" w:hAnsi="Calibri Light" w:cs="Calibri Light"/>
            </w:rPr>
          </w:pPr>
        </w:p>
      </w:tc>
      <w:tc>
        <w:tcPr>
          <w:tcW w:w="2608" w:type="dxa"/>
          <w:gridSpan w:val="2"/>
          <w:vAlign w:val="bottom"/>
        </w:tcPr>
        <w:p w14:paraId="1440EE7E" w14:textId="77777777" w:rsidR="00C83719" w:rsidRPr="00F91325" w:rsidRDefault="00C83719" w:rsidP="00A809D1">
          <w:pPr>
            <w:pStyle w:val="Sidhuvud"/>
            <w:rPr>
              <w:rFonts w:ascii="Calibri Light" w:hAnsi="Calibri Light" w:cs="Calibri Light"/>
            </w:rPr>
          </w:pPr>
        </w:p>
      </w:tc>
    </w:tr>
  </w:tbl>
  <w:p w14:paraId="10A8CD8B" w14:textId="77777777" w:rsidR="00C83719" w:rsidRPr="00F91325" w:rsidRDefault="00C83719" w:rsidP="004D7F84">
    <w:pPr>
      <w:pStyle w:val="Sidhuvud"/>
      <w:rPr>
        <w:rFonts w:ascii="Calibri Light" w:hAnsi="Calibri Light" w:cs="Calibri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D398" w14:textId="77777777" w:rsidR="00C83719" w:rsidRDefault="00C83719">
    <w:pPr>
      <w:pStyle w:val="Sidhuvud"/>
      <w:spacing w:after="6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304" w:type="dxa"/>
      <w:tblBorders>
        <w:bottom w:val="single" w:sz="4" w:space="0" w:color="auto"/>
      </w:tblBorders>
      <w:tblLayout w:type="fixed"/>
      <w:tblCellMar>
        <w:left w:w="28" w:type="dxa"/>
        <w:right w:w="28" w:type="dxa"/>
      </w:tblCellMar>
      <w:tblLook w:val="0000" w:firstRow="0" w:lastRow="0" w:firstColumn="0" w:lastColumn="0" w:noHBand="0" w:noVBand="0"/>
    </w:tblPr>
    <w:tblGrid>
      <w:gridCol w:w="5216"/>
      <w:gridCol w:w="2608"/>
      <w:gridCol w:w="1304"/>
      <w:gridCol w:w="1304"/>
    </w:tblGrid>
    <w:tr w:rsidR="004D7F84" w:rsidRPr="00455D47" w14:paraId="20A7AB68" w14:textId="77777777" w:rsidTr="00460CFE">
      <w:trPr>
        <w:cantSplit/>
        <w:trHeight w:val="435"/>
      </w:trPr>
      <w:tc>
        <w:tcPr>
          <w:tcW w:w="5216" w:type="dxa"/>
          <w:vMerge w:val="restart"/>
        </w:tcPr>
        <w:p w14:paraId="58998A12" w14:textId="77777777" w:rsidR="004D7F84" w:rsidRPr="00592D4E" w:rsidRDefault="001F61E7" w:rsidP="000A1532">
          <w:pPr>
            <w:pStyle w:val="Sidhuvud"/>
            <w:spacing w:after="240"/>
          </w:pPr>
          <w:r>
            <w:rPr>
              <w:noProof/>
            </w:rPr>
            <w:drawing>
              <wp:inline distT="0" distB="0" distL="0" distR="0" wp14:anchorId="7E13A5E5" wp14:editId="52D04EFB">
                <wp:extent cx="1259205" cy="48323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9205" cy="483235"/>
                        </a:xfrm>
                        <a:prstGeom prst="rect">
                          <a:avLst/>
                        </a:prstGeom>
                        <a:noFill/>
                        <a:ln>
                          <a:noFill/>
                        </a:ln>
                      </pic:spPr>
                    </pic:pic>
                  </a:graphicData>
                </a:graphic>
              </wp:inline>
            </w:drawing>
          </w:r>
        </w:p>
        <w:p w14:paraId="1552BAAB" w14:textId="77777777" w:rsidR="004D7F84" w:rsidRPr="00F23159" w:rsidRDefault="00B54ACE" w:rsidP="001C0127">
          <w:pPr>
            <w:pStyle w:val="Sidhuvud"/>
            <w:tabs>
              <w:tab w:val="left" w:pos="1755"/>
            </w:tabs>
            <w:rPr>
              <w:rFonts w:ascii="Calibri Light" w:hAnsi="Calibri Light" w:cs="Calibri Light"/>
              <w:b/>
              <w:bCs/>
            </w:rPr>
          </w:pPr>
          <w:r>
            <w:rPr>
              <w:rFonts w:ascii="Calibri Light" w:hAnsi="Calibri Light" w:cs="Calibri Light"/>
              <w:b/>
              <w:sz w:val="24"/>
              <w:szCs w:val="24"/>
            </w:rPr>
            <w:t>Samhällsbyggnadsnämnden</w:t>
          </w:r>
          <w:r w:rsidR="001C0127">
            <w:rPr>
              <w:rFonts w:ascii="Calibri Light" w:hAnsi="Calibri Light" w:cs="Calibri Light"/>
              <w:b/>
            </w:rPr>
            <w:tab/>
          </w:r>
        </w:p>
      </w:tc>
      <w:tc>
        <w:tcPr>
          <w:tcW w:w="3912" w:type="dxa"/>
          <w:gridSpan w:val="2"/>
          <w:vAlign w:val="bottom"/>
        </w:tcPr>
        <w:p w14:paraId="21CFFBB4" w14:textId="77777777" w:rsidR="004D7F84" w:rsidRPr="00F91325" w:rsidRDefault="004D7F84" w:rsidP="00A809D1">
          <w:pPr>
            <w:pStyle w:val="Sidhuvud"/>
            <w:rPr>
              <w:rFonts w:ascii="Calibri Light" w:hAnsi="Calibri Light" w:cs="Calibri Light"/>
              <w:b/>
              <w:bCs/>
            </w:rPr>
          </w:pPr>
          <w:r w:rsidRPr="009734B4">
            <w:rPr>
              <w:rFonts w:ascii="Calibri Light" w:hAnsi="Calibri Light" w:cs="Calibri Light"/>
              <w:b/>
              <w:bCs/>
              <w:sz w:val="24"/>
              <w:szCs w:val="22"/>
            </w:rPr>
            <w:t>P</w:t>
          </w:r>
          <w:r w:rsidR="00D859D5" w:rsidRPr="009734B4">
            <w:rPr>
              <w:rFonts w:ascii="Calibri Light" w:hAnsi="Calibri Light" w:cs="Calibri Light"/>
              <w:b/>
              <w:bCs/>
              <w:sz w:val="24"/>
              <w:szCs w:val="22"/>
            </w:rPr>
            <w:t>rotokoll</w:t>
          </w:r>
        </w:p>
      </w:tc>
      <w:tc>
        <w:tcPr>
          <w:tcW w:w="1304" w:type="dxa"/>
          <w:vAlign w:val="bottom"/>
        </w:tcPr>
        <w:p w14:paraId="42F7EA1A" w14:textId="77777777" w:rsidR="004D7F84" w:rsidRPr="00F91325" w:rsidRDefault="004D7F84" w:rsidP="00596E7F">
          <w:pPr>
            <w:pStyle w:val="Sidhuvudledtext"/>
            <w:rPr>
              <w:rStyle w:val="Sidnummer"/>
              <w:rFonts w:ascii="Calibri Light" w:hAnsi="Calibri Light" w:cs="Calibri Light"/>
              <w:sz w:val="16"/>
              <w:szCs w:val="16"/>
            </w:rPr>
          </w:pPr>
          <w:r w:rsidRPr="00F91325">
            <w:rPr>
              <w:rStyle w:val="Sidnummer"/>
              <w:rFonts w:ascii="Calibri Light" w:hAnsi="Calibri Light" w:cs="Calibri Light"/>
              <w:sz w:val="16"/>
              <w:szCs w:val="16"/>
            </w:rPr>
            <w:t>Sida</w:t>
          </w:r>
        </w:p>
        <w:p w14:paraId="3BDCCCC0" w14:textId="77777777" w:rsidR="004D7F84" w:rsidRPr="00F91325" w:rsidRDefault="004D7F84" w:rsidP="00A809D1">
          <w:pPr>
            <w:pStyle w:val="Sidhuvud"/>
            <w:rPr>
              <w:rFonts w:ascii="Calibri Light" w:hAnsi="Calibri Light" w:cs="Calibri Light"/>
            </w:rPr>
          </w:pPr>
          <w:r w:rsidRPr="00F91325">
            <w:rPr>
              <w:rStyle w:val="Sidnummer"/>
              <w:rFonts w:ascii="Calibri Light" w:hAnsi="Calibri Light" w:cs="Calibri Light"/>
            </w:rPr>
            <w:fldChar w:fldCharType="begin"/>
          </w:r>
          <w:r w:rsidRPr="00F91325">
            <w:rPr>
              <w:rStyle w:val="Sidnummer"/>
              <w:rFonts w:ascii="Calibri Light" w:hAnsi="Calibri Light" w:cs="Calibri Light"/>
            </w:rPr>
            <w:instrText xml:space="preserve"> PAGE </w:instrText>
          </w:r>
          <w:r w:rsidRPr="00F91325">
            <w:rPr>
              <w:rStyle w:val="Sidnummer"/>
              <w:rFonts w:ascii="Calibri Light" w:hAnsi="Calibri Light" w:cs="Calibri Light"/>
            </w:rPr>
            <w:fldChar w:fldCharType="separate"/>
          </w:r>
          <w:r w:rsidR="00E77DC8">
            <w:rPr>
              <w:rStyle w:val="Sidnummer"/>
              <w:rFonts w:ascii="Calibri Light" w:hAnsi="Calibri Light" w:cs="Calibri Light"/>
              <w:noProof/>
            </w:rPr>
            <w:t>2</w:t>
          </w:r>
          <w:r w:rsidRPr="00F91325">
            <w:rPr>
              <w:rStyle w:val="Sidnummer"/>
              <w:rFonts w:ascii="Calibri Light" w:hAnsi="Calibri Light" w:cs="Calibri Light"/>
            </w:rPr>
            <w:fldChar w:fldCharType="end"/>
          </w:r>
          <w:r w:rsidRPr="00F91325">
            <w:rPr>
              <w:rStyle w:val="Sidnummer"/>
              <w:rFonts w:ascii="Calibri Light" w:hAnsi="Calibri Light" w:cs="Calibri Light"/>
            </w:rPr>
            <w:t>(</w:t>
          </w:r>
          <w:r w:rsidRPr="00F91325">
            <w:rPr>
              <w:rStyle w:val="Sidnummer"/>
              <w:rFonts w:ascii="Calibri Light" w:hAnsi="Calibri Light" w:cs="Calibri Light"/>
            </w:rPr>
            <w:fldChar w:fldCharType="begin"/>
          </w:r>
          <w:r w:rsidRPr="00F91325">
            <w:rPr>
              <w:rStyle w:val="Sidnummer"/>
              <w:rFonts w:ascii="Calibri Light" w:hAnsi="Calibri Light" w:cs="Calibri Light"/>
            </w:rPr>
            <w:instrText xml:space="preserve"> NUMPAGES </w:instrText>
          </w:r>
          <w:r w:rsidRPr="00F91325">
            <w:rPr>
              <w:rStyle w:val="Sidnummer"/>
              <w:rFonts w:ascii="Calibri Light" w:hAnsi="Calibri Light" w:cs="Calibri Light"/>
            </w:rPr>
            <w:fldChar w:fldCharType="separate"/>
          </w:r>
          <w:r w:rsidR="00E77DC8">
            <w:rPr>
              <w:rStyle w:val="Sidnummer"/>
              <w:rFonts w:ascii="Calibri Light" w:hAnsi="Calibri Light" w:cs="Calibri Light"/>
              <w:noProof/>
            </w:rPr>
            <w:t>3</w:t>
          </w:r>
          <w:r w:rsidRPr="00F91325">
            <w:rPr>
              <w:rStyle w:val="Sidnummer"/>
              <w:rFonts w:ascii="Calibri Light" w:hAnsi="Calibri Light" w:cs="Calibri Light"/>
            </w:rPr>
            <w:fldChar w:fldCharType="end"/>
          </w:r>
          <w:r w:rsidRPr="00F91325">
            <w:rPr>
              <w:rStyle w:val="Sidnummer"/>
              <w:rFonts w:ascii="Calibri Light" w:hAnsi="Calibri Light" w:cs="Calibri Light"/>
            </w:rPr>
            <w:t>)</w:t>
          </w:r>
        </w:p>
      </w:tc>
    </w:tr>
    <w:tr w:rsidR="004D7F84" w:rsidRPr="00455D47" w14:paraId="1492C881" w14:textId="77777777" w:rsidTr="00460CFE">
      <w:trPr>
        <w:cantSplit/>
        <w:trHeight w:val="480"/>
      </w:trPr>
      <w:tc>
        <w:tcPr>
          <w:tcW w:w="5216" w:type="dxa"/>
          <w:vMerge/>
        </w:tcPr>
        <w:p w14:paraId="5B677D76" w14:textId="77777777" w:rsidR="004D7F84" w:rsidRPr="00455D47" w:rsidRDefault="004D7F84" w:rsidP="00A809D1">
          <w:pPr>
            <w:pStyle w:val="Tabellinnehll"/>
          </w:pPr>
        </w:p>
      </w:tc>
      <w:tc>
        <w:tcPr>
          <w:tcW w:w="2608" w:type="dxa"/>
          <w:vAlign w:val="bottom"/>
        </w:tcPr>
        <w:p w14:paraId="2C44F90D" w14:textId="77777777" w:rsidR="004D7F84" w:rsidRPr="00F91325" w:rsidRDefault="004D7F84" w:rsidP="00956F71">
          <w:pPr>
            <w:pStyle w:val="Sidhuvudledtext"/>
            <w:rPr>
              <w:rFonts w:ascii="Calibri Light" w:hAnsi="Calibri Light" w:cs="Calibri Light"/>
              <w:sz w:val="16"/>
              <w:szCs w:val="16"/>
            </w:rPr>
          </w:pPr>
          <w:r w:rsidRPr="00F91325">
            <w:rPr>
              <w:rFonts w:ascii="Calibri Light" w:hAnsi="Calibri Light" w:cs="Calibri Light"/>
              <w:sz w:val="16"/>
              <w:szCs w:val="16"/>
            </w:rPr>
            <w:t>Sammanträdesdatum</w:t>
          </w:r>
        </w:p>
        <w:p w14:paraId="6D1331C0" w14:textId="77777777" w:rsidR="004D7F84" w:rsidRPr="00F91325" w:rsidRDefault="00B54ACE" w:rsidP="00596E7F">
          <w:pPr>
            <w:pStyle w:val="Sidhuvud"/>
            <w:rPr>
              <w:rFonts w:ascii="Calibri Light" w:hAnsi="Calibri Light" w:cs="Calibri Light"/>
            </w:rPr>
          </w:pPr>
          <w:r>
            <w:rPr>
              <w:rFonts w:ascii="Calibri Light" w:hAnsi="Calibri Light" w:cs="Calibri Light"/>
            </w:rPr>
            <w:t>2022-02-22</w:t>
          </w:r>
        </w:p>
      </w:tc>
      <w:tc>
        <w:tcPr>
          <w:tcW w:w="2608" w:type="dxa"/>
          <w:gridSpan w:val="2"/>
          <w:vAlign w:val="bottom"/>
        </w:tcPr>
        <w:p w14:paraId="14687E46" w14:textId="77777777" w:rsidR="004D7F84" w:rsidRPr="00F91325" w:rsidRDefault="004D7F84" w:rsidP="00A809D1">
          <w:pPr>
            <w:pStyle w:val="Sidhuvudledtext"/>
            <w:rPr>
              <w:rFonts w:ascii="Calibri Light" w:hAnsi="Calibri Light" w:cs="Calibri Light"/>
            </w:rPr>
          </w:pPr>
        </w:p>
        <w:p w14:paraId="07C11016" w14:textId="77777777" w:rsidR="004D7F84" w:rsidRPr="00F91325" w:rsidRDefault="004D7F84" w:rsidP="003E2D3E">
          <w:pPr>
            <w:pStyle w:val="Sidhuvud"/>
            <w:rPr>
              <w:rFonts w:ascii="Calibri Light" w:hAnsi="Calibri Light" w:cs="Calibri Light"/>
            </w:rPr>
          </w:pPr>
        </w:p>
      </w:tc>
    </w:tr>
    <w:tr w:rsidR="004D7F84" w:rsidRPr="00455D47" w14:paraId="003ABA6E" w14:textId="77777777" w:rsidTr="00460CFE">
      <w:trPr>
        <w:cantSplit/>
        <w:trHeight w:val="480"/>
      </w:trPr>
      <w:tc>
        <w:tcPr>
          <w:tcW w:w="5216" w:type="dxa"/>
          <w:vMerge/>
          <w:vAlign w:val="bottom"/>
        </w:tcPr>
        <w:p w14:paraId="5E22AC4B" w14:textId="77777777" w:rsidR="004D7F84" w:rsidRPr="00455D47" w:rsidRDefault="004D7F84" w:rsidP="00A809D1">
          <w:pPr>
            <w:pStyle w:val="Sidhuvud"/>
          </w:pPr>
        </w:p>
      </w:tc>
      <w:tc>
        <w:tcPr>
          <w:tcW w:w="2608" w:type="dxa"/>
          <w:vAlign w:val="bottom"/>
        </w:tcPr>
        <w:p w14:paraId="73389242" w14:textId="77777777" w:rsidR="004D7F84" w:rsidRPr="00F91325" w:rsidRDefault="004D7F84" w:rsidP="00A809D1">
          <w:pPr>
            <w:pStyle w:val="Sidhuvud"/>
            <w:rPr>
              <w:rFonts w:ascii="Calibri Light" w:hAnsi="Calibri Light" w:cs="Calibri Light"/>
            </w:rPr>
          </w:pPr>
        </w:p>
      </w:tc>
      <w:tc>
        <w:tcPr>
          <w:tcW w:w="2608" w:type="dxa"/>
          <w:gridSpan w:val="2"/>
          <w:vAlign w:val="bottom"/>
        </w:tcPr>
        <w:p w14:paraId="5C4FE616" w14:textId="77777777" w:rsidR="004D7F84" w:rsidRPr="00F91325" w:rsidRDefault="004D7F84" w:rsidP="00A809D1">
          <w:pPr>
            <w:pStyle w:val="Sidhuvud"/>
            <w:rPr>
              <w:rFonts w:ascii="Calibri Light" w:hAnsi="Calibri Light" w:cs="Calibri Light"/>
            </w:rPr>
          </w:pPr>
        </w:p>
      </w:tc>
    </w:tr>
  </w:tbl>
  <w:p w14:paraId="680EB8AB" w14:textId="77777777" w:rsidR="00460CFE" w:rsidRPr="00455D47" w:rsidRDefault="00460CFE" w:rsidP="00460CFE">
    <w:pPr>
      <w:pStyle w:val="Sidhuvud"/>
      <w:ind w:left="-130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701F3"/>
    <w:multiLevelType w:val="hybridMultilevel"/>
    <w:tmpl w:val="77E2BB8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69A0229"/>
    <w:multiLevelType w:val="hybridMultilevel"/>
    <w:tmpl w:val="6AC215F6"/>
    <w:lvl w:ilvl="0" w:tplc="16168896">
      <w:start w:val="2"/>
      <w:numFmt w:val="bullet"/>
      <w:lvlText w:val=""/>
      <w:lvlJc w:val="left"/>
      <w:pPr>
        <w:ind w:left="720" w:hanging="360"/>
      </w:pPr>
      <w:rPr>
        <w:rFonts w:ascii="Symbol" w:eastAsia="Times New Roman" w:hAnsi="Symbol"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19C2DCD"/>
    <w:multiLevelType w:val="hybridMultilevel"/>
    <w:tmpl w:val="CCA45A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78D56892"/>
    <w:multiLevelType w:val="hybridMultilevel"/>
    <w:tmpl w:val="30F82A18"/>
    <w:lvl w:ilvl="0" w:tplc="03A2D664">
      <w:start w:val="2"/>
      <w:numFmt w:val="bullet"/>
      <w:lvlText w:val=""/>
      <w:lvlJc w:val="left"/>
      <w:pPr>
        <w:ind w:left="720" w:hanging="360"/>
      </w:pPr>
      <w:rPr>
        <w:rFonts w:ascii="Symbol" w:eastAsia="Times New Roman" w:hAnsi="Symbol"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FF0650A"/>
    <w:multiLevelType w:val="hybridMultilevel"/>
    <w:tmpl w:val="C58C25CA"/>
    <w:lvl w:ilvl="0" w:tplc="043A9B70">
      <w:start w:val="2"/>
      <w:numFmt w:val="bullet"/>
      <w:lvlText w:val=""/>
      <w:lvlJc w:val="left"/>
      <w:pPr>
        <w:ind w:left="720" w:hanging="360"/>
      </w:pPr>
      <w:rPr>
        <w:rFonts w:ascii="Symbol" w:eastAsia="Times New Roman" w:hAnsi="Symbol"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1336777">
    <w:abstractNumId w:val="0"/>
  </w:num>
  <w:num w:numId="2" w16cid:durableId="1416898392">
    <w:abstractNumId w:val="2"/>
  </w:num>
  <w:num w:numId="3" w16cid:durableId="1246308712">
    <w:abstractNumId w:val="3"/>
  </w:num>
  <w:num w:numId="4" w16cid:durableId="672492364">
    <w:abstractNumId w:val="1"/>
  </w:num>
  <w:num w:numId="5" w16cid:durableId="672337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connectString w:val=""/>
    <w:query w:val="SELECT * FROM C:\Ciceron\Classic32\LOKAL\TEMP\TE_exp.txt"/>
  </w:mailMerge>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nvandare_txt_Enhet" w:val="Alvesta Kommun"/>
    <w:docVar w:name="anvandare_txt_Epost" w:val="therese.lofqvist@alvesta.se"/>
    <w:docVar w:name="anvandare_txt_Fritext1" w:val="Kommunsekreterare"/>
    <w:docVar w:name="anvandare_txt_Namn" w:val="Therese Löfqvist"/>
    <w:docVar w:name="anvandare_txt_Profil" w:val="SYSADM"/>
    <w:docVar w:name="anvandare_txt_Sign" w:val="810204THER"/>
    <w:docVar w:name="anvandare_txt_Telnr" w:val="46723865072"/>
    <w:docVar w:name="Datum" w:val="2022-02-22"/>
    <w:docVar w:name="DokumentArkiv_Diarium" w:val="SBN"/>
    <w:docVar w:name="DokumentArkiv_DokId" w:val="14824"/>
    <w:docVar w:name="DokumentArkiv_DokTyp" w:val="A"/>
    <w:docVar w:name="DokumentArkiv_FamId" w:val="174138"/>
    <w:docVar w:name="DokumentArkiv_FileInApprovalProcess" w:val="0"/>
    <w:docVar w:name="DokumentArkiv_FileName" w:val="protokoll SBN 2022-02-22.docx"/>
    <w:docVar w:name="DokumentArkiv_guid" w:val="d4391bbd-5787-4001-9aee-fd9b9b8ef1c9"/>
    <w:docVar w:name="DokumentArkiv_NameService" w:val="app033"/>
    <w:docVar w:name="DokumentArkiv_OrigPath" w:val="C:\Users\910110ebba\Downloads"/>
    <w:docVar w:name="DokumentArkiv_SecurityDomain" w:val="Ciceron"/>
    <w:docVar w:name="Instans" w:val="Samhällsbyggnadsnämnden"/>
    <w:docVar w:name="mall_path" w:val="C:\Ciceron\Classic32\LOKAL\TEMP\TE_exp.txt"/>
    <w:docVar w:name="MallTyp" w:val="Protokoll"/>
    <w:docVar w:name="Ordförande" w:val="David Johansson"/>
    <w:docVar w:name="Paragrafer" w:val="§§ 1-20"/>
    <w:docVar w:name="Tid" w:val="13:15"/>
    <w:docVar w:name="Word.AboutCiceronButton" w:val="1"/>
    <w:docVar w:name="Word.AcceptDocument" w:val="0"/>
    <w:docVar w:name="Word.AcceptDocumentNoComment" w:val="0"/>
    <w:docVar w:name="Word.AcceptDocumentWithComment" w:val="0"/>
    <w:docVar w:name="Word.CheckedOutDocumentsButton" w:val="1"/>
    <w:docVar w:name="Word.CreateMergedDocumentButton" w:val="1"/>
    <w:docVar w:name="Word.CreateMinutesExtractButton" w:val="1"/>
    <w:docVar w:name="Word.DocumentsForApproval" w:val="1"/>
    <w:docVar w:name="Word.EditDocumentButton" w:val="1"/>
    <w:docVar w:name="Word.HighligtAllRedactableInformation" w:val="0"/>
    <w:docVar w:name="Word.LogoutFromCiceronButton" w:val="1"/>
    <w:docVar w:name="Word.MyDocumentsButton" w:val="1"/>
    <w:docVar w:name="Word.MyFolders" w:val="1"/>
    <w:docVar w:name="Word.OngoingProcess" w:val="0"/>
    <w:docVar w:name="Word.PublishDocumentButton" w:val="1"/>
    <w:docVar w:name="Word.RecentDocumentButton" w:val="1"/>
    <w:docVar w:name="Word.RedactableInformation" w:val="1"/>
    <w:docVar w:name="Word.RejectDocument" w:val="0"/>
    <w:docVar w:name="Word.RejectDocumentNoComment" w:val="0"/>
    <w:docVar w:name="Word.RejectDocumentWithComment" w:val="0"/>
    <w:docVar w:name="Word.SaveAsNewToCiceronButton" w:val="1"/>
    <w:docVar w:name="Word.SaveToCiceronButton" w:val="0"/>
    <w:docVar w:name="Word.SaveToFolderInCiceronButton" w:val="1"/>
    <w:docVar w:name="Word.SaveToMeetingButton" w:val="0"/>
    <w:docVar w:name="Word.SearchForDocumentButton" w:val="1"/>
    <w:docVar w:name="Word.SendForApproval" w:val="1"/>
    <w:docVar w:name="Word.UndoRedactableInformation" w:val="0"/>
  </w:docVars>
  <w:rsids>
    <w:rsidRoot w:val="00B54ACE"/>
    <w:rsid w:val="00001FA0"/>
    <w:rsid w:val="0000668D"/>
    <w:rsid w:val="00007C40"/>
    <w:rsid w:val="00011A70"/>
    <w:rsid w:val="0001267C"/>
    <w:rsid w:val="000212F4"/>
    <w:rsid w:val="00026BE4"/>
    <w:rsid w:val="00031AA4"/>
    <w:rsid w:val="0003420C"/>
    <w:rsid w:val="000506E4"/>
    <w:rsid w:val="00052274"/>
    <w:rsid w:val="00052F3A"/>
    <w:rsid w:val="000603A1"/>
    <w:rsid w:val="00064B9C"/>
    <w:rsid w:val="0006640F"/>
    <w:rsid w:val="00066462"/>
    <w:rsid w:val="00076DB8"/>
    <w:rsid w:val="00093C31"/>
    <w:rsid w:val="000964D0"/>
    <w:rsid w:val="00097BC4"/>
    <w:rsid w:val="000A0A11"/>
    <w:rsid w:val="000A1532"/>
    <w:rsid w:val="000A1674"/>
    <w:rsid w:val="000A45FE"/>
    <w:rsid w:val="000B2A69"/>
    <w:rsid w:val="000B5604"/>
    <w:rsid w:val="000C1206"/>
    <w:rsid w:val="000C1ADE"/>
    <w:rsid w:val="000C3246"/>
    <w:rsid w:val="000C7314"/>
    <w:rsid w:val="000D2361"/>
    <w:rsid w:val="000D6103"/>
    <w:rsid w:val="000E01B8"/>
    <w:rsid w:val="000E3418"/>
    <w:rsid w:val="000E4310"/>
    <w:rsid w:val="000E5F8F"/>
    <w:rsid w:val="000F0C2E"/>
    <w:rsid w:val="000F3E65"/>
    <w:rsid w:val="000F6F9C"/>
    <w:rsid w:val="00101AD6"/>
    <w:rsid w:val="00106A68"/>
    <w:rsid w:val="001072C2"/>
    <w:rsid w:val="001076B8"/>
    <w:rsid w:val="0010771D"/>
    <w:rsid w:val="00110C62"/>
    <w:rsid w:val="001222B4"/>
    <w:rsid w:val="00123A91"/>
    <w:rsid w:val="00123D8C"/>
    <w:rsid w:val="00127C3C"/>
    <w:rsid w:val="00130494"/>
    <w:rsid w:val="00131C40"/>
    <w:rsid w:val="00136EC9"/>
    <w:rsid w:val="0014562F"/>
    <w:rsid w:val="0014614A"/>
    <w:rsid w:val="001536A4"/>
    <w:rsid w:val="00163116"/>
    <w:rsid w:val="00171AB0"/>
    <w:rsid w:val="0017402F"/>
    <w:rsid w:val="00175282"/>
    <w:rsid w:val="00185699"/>
    <w:rsid w:val="001A74D8"/>
    <w:rsid w:val="001B244B"/>
    <w:rsid w:val="001B30C2"/>
    <w:rsid w:val="001B3AB6"/>
    <w:rsid w:val="001B3CB5"/>
    <w:rsid w:val="001B5A96"/>
    <w:rsid w:val="001B6ED0"/>
    <w:rsid w:val="001C0127"/>
    <w:rsid w:val="001C0580"/>
    <w:rsid w:val="001C2329"/>
    <w:rsid w:val="001C307F"/>
    <w:rsid w:val="001C4B34"/>
    <w:rsid w:val="001D022E"/>
    <w:rsid w:val="001D1063"/>
    <w:rsid w:val="001D5A43"/>
    <w:rsid w:val="001E0EE3"/>
    <w:rsid w:val="001E44D4"/>
    <w:rsid w:val="001E7ECB"/>
    <w:rsid w:val="001F38AC"/>
    <w:rsid w:val="001F39C9"/>
    <w:rsid w:val="001F3D72"/>
    <w:rsid w:val="001F61E7"/>
    <w:rsid w:val="001F6496"/>
    <w:rsid w:val="00202378"/>
    <w:rsid w:val="002047AF"/>
    <w:rsid w:val="00207417"/>
    <w:rsid w:val="00214938"/>
    <w:rsid w:val="0021574A"/>
    <w:rsid w:val="00220DD9"/>
    <w:rsid w:val="00224550"/>
    <w:rsid w:val="0023206D"/>
    <w:rsid w:val="00234688"/>
    <w:rsid w:val="00236294"/>
    <w:rsid w:val="00256F49"/>
    <w:rsid w:val="0026465F"/>
    <w:rsid w:val="00264E40"/>
    <w:rsid w:val="00266182"/>
    <w:rsid w:val="002672E6"/>
    <w:rsid w:val="00271F46"/>
    <w:rsid w:val="00272EBF"/>
    <w:rsid w:val="00276B83"/>
    <w:rsid w:val="0028035C"/>
    <w:rsid w:val="00281CB8"/>
    <w:rsid w:val="00287212"/>
    <w:rsid w:val="002962FF"/>
    <w:rsid w:val="002973E2"/>
    <w:rsid w:val="0029758C"/>
    <w:rsid w:val="00297EBF"/>
    <w:rsid w:val="002A2DD0"/>
    <w:rsid w:val="002A419D"/>
    <w:rsid w:val="002A4E6A"/>
    <w:rsid w:val="002A730E"/>
    <w:rsid w:val="002B325B"/>
    <w:rsid w:val="002B3D57"/>
    <w:rsid w:val="002B70B9"/>
    <w:rsid w:val="002C0510"/>
    <w:rsid w:val="002C097A"/>
    <w:rsid w:val="002C119F"/>
    <w:rsid w:val="002C48E3"/>
    <w:rsid w:val="002C5E96"/>
    <w:rsid w:val="002D045C"/>
    <w:rsid w:val="002D39A6"/>
    <w:rsid w:val="002E3C4B"/>
    <w:rsid w:val="002E658C"/>
    <w:rsid w:val="002F1903"/>
    <w:rsid w:val="003008A2"/>
    <w:rsid w:val="003065B0"/>
    <w:rsid w:val="003118E4"/>
    <w:rsid w:val="00311A1C"/>
    <w:rsid w:val="003238C1"/>
    <w:rsid w:val="00324D21"/>
    <w:rsid w:val="0033586C"/>
    <w:rsid w:val="00346EDA"/>
    <w:rsid w:val="003501B3"/>
    <w:rsid w:val="003540D2"/>
    <w:rsid w:val="003549AD"/>
    <w:rsid w:val="00371893"/>
    <w:rsid w:val="00371C84"/>
    <w:rsid w:val="00377F38"/>
    <w:rsid w:val="0039336C"/>
    <w:rsid w:val="00394909"/>
    <w:rsid w:val="003970FA"/>
    <w:rsid w:val="00397E3B"/>
    <w:rsid w:val="003A2B6D"/>
    <w:rsid w:val="003B2652"/>
    <w:rsid w:val="003C29B5"/>
    <w:rsid w:val="003C3B4D"/>
    <w:rsid w:val="003D2A92"/>
    <w:rsid w:val="003D460C"/>
    <w:rsid w:val="003E2D3E"/>
    <w:rsid w:val="003E4CE1"/>
    <w:rsid w:val="003E55AD"/>
    <w:rsid w:val="003F0913"/>
    <w:rsid w:val="003F0BB5"/>
    <w:rsid w:val="003F12A8"/>
    <w:rsid w:val="003F1A8D"/>
    <w:rsid w:val="003F29A0"/>
    <w:rsid w:val="003F3640"/>
    <w:rsid w:val="003F3C8A"/>
    <w:rsid w:val="004029D8"/>
    <w:rsid w:val="00407D68"/>
    <w:rsid w:val="004154B9"/>
    <w:rsid w:val="00415DEA"/>
    <w:rsid w:val="0042786D"/>
    <w:rsid w:val="00427F06"/>
    <w:rsid w:val="0043507C"/>
    <w:rsid w:val="00440211"/>
    <w:rsid w:val="00441E14"/>
    <w:rsid w:val="00453087"/>
    <w:rsid w:val="0045560D"/>
    <w:rsid w:val="00455D47"/>
    <w:rsid w:val="00460CFE"/>
    <w:rsid w:val="00460FF0"/>
    <w:rsid w:val="00465A1D"/>
    <w:rsid w:val="0046770F"/>
    <w:rsid w:val="00480242"/>
    <w:rsid w:val="004820C2"/>
    <w:rsid w:val="00484CE8"/>
    <w:rsid w:val="00494D7A"/>
    <w:rsid w:val="0049563A"/>
    <w:rsid w:val="004A48AB"/>
    <w:rsid w:val="004B3E69"/>
    <w:rsid w:val="004B44D7"/>
    <w:rsid w:val="004B7541"/>
    <w:rsid w:val="004C3C6E"/>
    <w:rsid w:val="004C4C21"/>
    <w:rsid w:val="004C5877"/>
    <w:rsid w:val="004C6A98"/>
    <w:rsid w:val="004C73BC"/>
    <w:rsid w:val="004D0EFC"/>
    <w:rsid w:val="004D3561"/>
    <w:rsid w:val="004D4F4D"/>
    <w:rsid w:val="004D7F84"/>
    <w:rsid w:val="004F1C65"/>
    <w:rsid w:val="004F3F16"/>
    <w:rsid w:val="004F417C"/>
    <w:rsid w:val="004F4FE7"/>
    <w:rsid w:val="004F507B"/>
    <w:rsid w:val="004F7966"/>
    <w:rsid w:val="00505345"/>
    <w:rsid w:val="00506FE3"/>
    <w:rsid w:val="00507907"/>
    <w:rsid w:val="00510995"/>
    <w:rsid w:val="0051273C"/>
    <w:rsid w:val="005139F9"/>
    <w:rsid w:val="00514642"/>
    <w:rsid w:val="005173C7"/>
    <w:rsid w:val="00525FB6"/>
    <w:rsid w:val="00527136"/>
    <w:rsid w:val="0053636E"/>
    <w:rsid w:val="00537AA3"/>
    <w:rsid w:val="00541CA7"/>
    <w:rsid w:val="005433DD"/>
    <w:rsid w:val="0055049B"/>
    <w:rsid w:val="005521FA"/>
    <w:rsid w:val="00554674"/>
    <w:rsid w:val="00571B50"/>
    <w:rsid w:val="00583B66"/>
    <w:rsid w:val="00585638"/>
    <w:rsid w:val="00592631"/>
    <w:rsid w:val="00596E7F"/>
    <w:rsid w:val="00597821"/>
    <w:rsid w:val="005A5C3C"/>
    <w:rsid w:val="005A687F"/>
    <w:rsid w:val="005B2813"/>
    <w:rsid w:val="005C13EA"/>
    <w:rsid w:val="005C54DF"/>
    <w:rsid w:val="005C61EF"/>
    <w:rsid w:val="005D083C"/>
    <w:rsid w:val="005D303C"/>
    <w:rsid w:val="005D39D8"/>
    <w:rsid w:val="005E1282"/>
    <w:rsid w:val="005E36EF"/>
    <w:rsid w:val="005E526A"/>
    <w:rsid w:val="005E52B1"/>
    <w:rsid w:val="00605CA7"/>
    <w:rsid w:val="0061468A"/>
    <w:rsid w:val="00625F8F"/>
    <w:rsid w:val="00627613"/>
    <w:rsid w:val="00630BDE"/>
    <w:rsid w:val="00630D8C"/>
    <w:rsid w:val="0063154F"/>
    <w:rsid w:val="00631D87"/>
    <w:rsid w:val="00633B9B"/>
    <w:rsid w:val="0063582F"/>
    <w:rsid w:val="006366D4"/>
    <w:rsid w:val="006445C7"/>
    <w:rsid w:val="00657FF3"/>
    <w:rsid w:val="00660659"/>
    <w:rsid w:val="00664788"/>
    <w:rsid w:val="0066565D"/>
    <w:rsid w:val="00667E10"/>
    <w:rsid w:val="006708A5"/>
    <w:rsid w:val="0067427D"/>
    <w:rsid w:val="00677003"/>
    <w:rsid w:val="006870EB"/>
    <w:rsid w:val="00691FF5"/>
    <w:rsid w:val="00694625"/>
    <w:rsid w:val="006A28BB"/>
    <w:rsid w:val="006A46B9"/>
    <w:rsid w:val="006B0566"/>
    <w:rsid w:val="006B1CBB"/>
    <w:rsid w:val="006B35A2"/>
    <w:rsid w:val="006B572E"/>
    <w:rsid w:val="006E59D0"/>
    <w:rsid w:val="006E75F2"/>
    <w:rsid w:val="006F12EF"/>
    <w:rsid w:val="006F325B"/>
    <w:rsid w:val="00703A34"/>
    <w:rsid w:val="00703DBE"/>
    <w:rsid w:val="00704776"/>
    <w:rsid w:val="007063B1"/>
    <w:rsid w:val="00711DCC"/>
    <w:rsid w:val="007130B5"/>
    <w:rsid w:val="00715C49"/>
    <w:rsid w:val="00720116"/>
    <w:rsid w:val="00724E6B"/>
    <w:rsid w:val="00725415"/>
    <w:rsid w:val="007315F6"/>
    <w:rsid w:val="00732D35"/>
    <w:rsid w:val="00750C9B"/>
    <w:rsid w:val="00765E21"/>
    <w:rsid w:val="007671DF"/>
    <w:rsid w:val="00767338"/>
    <w:rsid w:val="007729C0"/>
    <w:rsid w:val="00773A63"/>
    <w:rsid w:val="0077780B"/>
    <w:rsid w:val="00777F16"/>
    <w:rsid w:val="0078097E"/>
    <w:rsid w:val="00783E4E"/>
    <w:rsid w:val="007853E9"/>
    <w:rsid w:val="0079171E"/>
    <w:rsid w:val="007917DB"/>
    <w:rsid w:val="00793510"/>
    <w:rsid w:val="00795C79"/>
    <w:rsid w:val="007970E2"/>
    <w:rsid w:val="007A02BE"/>
    <w:rsid w:val="007A70FE"/>
    <w:rsid w:val="007B0B80"/>
    <w:rsid w:val="007C4C31"/>
    <w:rsid w:val="007C7FCD"/>
    <w:rsid w:val="007D2181"/>
    <w:rsid w:val="007D3AA3"/>
    <w:rsid w:val="007D6B7A"/>
    <w:rsid w:val="007E0443"/>
    <w:rsid w:val="007F6431"/>
    <w:rsid w:val="007F6638"/>
    <w:rsid w:val="008152ED"/>
    <w:rsid w:val="00823C5E"/>
    <w:rsid w:val="00824272"/>
    <w:rsid w:val="00827B29"/>
    <w:rsid w:val="00842A55"/>
    <w:rsid w:val="008442D2"/>
    <w:rsid w:val="00844C90"/>
    <w:rsid w:val="008519B6"/>
    <w:rsid w:val="00857E1C"/>
    <w:rsid w:val="00863FD4"/>
    <w:rsid w:val="00871915"/>
    <w:rsid w:val="00873107"/>
    <w:rsid w:val="00873814"/>
    <w:rsid w:val="008754CB"/>
    <w:rsid w:val="00875F2B"/>
    <w:rsid w:val="008761FD"/>
    <w:rsid w:val="0088277C"/>
    <w:rsid w:val="008A0A31"/>
    <w:rsid w:val="008B0579"/>
    <w:rsid w:val="008C0329"/>
    <w:rsid w:val="008C1C53"/>
    <w:rsid w:val="008C26B6"/>
    <w:rsid w:val="008C3904"/>
    <w:rsid w:val="008C478E"/>
    <w:rsid w:val="008D144F"/>
    <w:rsid w:val="008D244B"/>
    <w:rsid w:val="008E24F1"/>
    <w:rsid w:val="008E6556"/>
    <w:rsid w:val="008F0BCA"/>
    <w:rsid w:val="008F2FE4"/>
    <w:rsid w:val="008F6D51"/>
    <w:rsid w:val="00901064"/>
    <w:rsid w:val="009017A5"/>
    <w:rsid w:val="00912F53"/>
    <w:rsid w:val="009141F7"/>
    <w:rsid w:val="00924930"/>
    <w:rsid w:val="009345D0"/>
    <w:rsid w:val="009379BD"/>
    <w:rsid w:val="00952676"/>
    <w:rsid w:val="00953439"/>
    <w:rsid w:val="00953EC6"/>
    <w:rsid w:val="00956F71"/>
    <w:rsid w:val="00962343"/>
    <w:rsid w:val="00965AA3"/>
    <w:rsid w:val="00965DEC"/>
    <w:rsid w:val="00967A5D"/>
    <w:rsid w:val="009734B4"/>
    <w:rsid w:val="00973787"/>
    <w:rsid w:val="009760C6"/>
    <w:rsid w:val="009767B6"/>
    <w:rsid w:val="00977408"/>
    <w:rsid w:val="009921A9"/>
    <w:rsid w:val="009A2D4D"/>
    <w:rsid w:val="009B0171"/>
    <w:rsid w:val="009B2C0B"/>
    <w:rsid w:val="009B6CD6"/>
    <w:rsid w:val="009C1D20"/>
    <w:rsid w:val="009C2D96"/>
    <w:rsid w:val="009C5D01"/>
    <w:rsid w:val="009D4B84"/>
    <w:rsid w:val="009D5DDB"/>
    <w:rsid w:val="009D6295"/>
    <w:rsid w:val="009D6CC6"/>
    <w:rsid w:val="009E4116"/>
    <w:rsid w:val="009E7591"/>
    <w:rsid w:val="009F4DA3"/>
    <w:rsid w:val="00A066E7"/>
    <w:rsid w:val="00A22991"/>
    <w:rsid w:val="00A25B77"/>
    <w:rsid w:val="00A27ACB"/>
    <w:rsid w:val="00A32B13"/>
    <w:rsid w:val="00A358C9"/>
    <w:rsid w:val="00A424CF"/>
    <w:rsid w:val="00A42BCD"/>
    <w:rsid w:val="00A7050A"/>
    <w:rsid w:val="00A71836"/>
    <w:rsid w:val="00A74767"/>
    <w:rsid w:val="00A808A9"/>
    <w:rsid w:val="00A809D1"/>
    <w:rsid w:val="00A83D5E"/>
    <w:rsid w:val="00A91BBD"/>
    <w:rsid w:val="00A920CF"/>
    <w:rsid w:val="00A95569"/>
    <w:rsid w:val="00AA0892"/>
    <w:rsid w:val="00AA466D"/>
    <w:rsid w:val="00AA527A"/>
    <w:rsid w:val="00AA6316"/>
    <w:rsid w:val="00AB1642"/>
    <w:rsid w:val="00AB4C0F"/>
    <w:rsid w:val="00AB5347"/>
    <w:rsid w:val="00AC0DDD"/>
    <w:rsid w:val="00AD2A3B"/>
    <w:rsid w:val="00AD2E99"/>
    <w:rsid w:val="00AD6676"/>
    <w:rsid w:val="00AE0B31"/>
    <w:rsid w:val="00AE5EEC"/>
    <w:rsid w:val="00AF305F"/>
    <w:rsid w:val="00AF30F0"/>
    <w:rsid w:val="00AF418A"/>
    <w:rsid w:val="00AF72C0"/>
    <w:rsid w:val="00AF7355"/>
    <w:rsid w:val="00B00D68"/>
    <w:rsid w:val="00B029B2"/>
    <w:rsid w:val="00B03CBD"/>
    <w:rsid w:val="00B06F46"/>
    <w:rsid w:val="00B12085"/>
    <w:rsid w:val="00B12421"/>
    <w:rsid w:val="00B12F6E"/>
    <w:rsid w:val="00B13F79"/>
    <w:rsid w:val="00B164EE"/>
    <w:rsid w:val="00B16EBF"/>
    <w:rsid w:val="00B2537A"/>
    <w:rsid w:val="00B2555A"/>
    <w:rsid w:val="00B25669"/>
    <w:rsid w:val="00B262A1"/>
    <w:rsid w:val="00B45B2A"/>
    <w:rsid w:val="00B46670"/>
    <w:rsid w:val="00B47AF2"/>
    <w:rsid w:val="00B50637"/>
    <w:rsid w:val="00B5129B"/>
    <w:rsid w:val="00B512EA"/>
    <w:rsid w:val="00B53F78"/>
    <w:rsid w:val="00B54ACE"/>
    <w:rsid w:val="00B565ED"/>
    <w:rsid w:val="00B60454"/>
    <w:rsid w:val="00B623C1"/>
    <w:rsid w:val="00B6775D"/>
    <w:rsid w:val="00B71C1B"/>
    <w:rsid w:val="00B8503E"/>
    <w:rsid w:val="00B908B7"/>
    <w:rsid w:val="00B92629"/>
    <w:rsid w:val="00B96C79"/>
    <w:rsid w:val="00B97DB4"/>
    <w:rsid w:val="00BA7E19"/>
    <w:rsid w:val="00BB049A"/>
    <w:rsid w:val="00BB40E2"/>
    <w:rsid w:val="00BB55C1"/>
    <w:rsid w:val="00BB613E"/>
    <w:rsid w:val="00BB650F"/>
    <w:rsid w:val="00BC17AD"/>
    <w:rsid w:val="00BC70E9"/>
    <w:rsid w:val="00BD0608"/>
    <w:rsid w:val="00BD1419"/>
    <w:rsid w:val="00BD6B3F"/>
    <w:rsid w:val="00BD7E0D"/>
    <w:rsid w:val="00C026F4"/>
    <w:rsid w:val="00C031C1"/>
    <w:rsid w:val="00C16FEE"/>
    <w:rsid w:val="00C213EC"/>
    <w:rsid w:val="00C3069F"/>
    <w:rsid w:val="00C34AAA"/>
    <w:rsid w:val="00C439AD"/>
    <w:rsid w:val="00C45E7A"/>
    <w:rsid w:val="00C50AFC"/>
    <w:rsid w:val="00C53C6C"/>
    <w:rsid w:val="00C57010"/>
    <w:rsid w:val="00C579F0"/>
    <w:rsid w:val="00C64C83"/>
    <w:rsid w:val="00C66162"/>
    <w:rsid w:val="00C7363E"/>
    <w:rsid w:val="00C74EBA"/>
    <w:rsid w:val="00C75BF9"/>
    <w:rsid w:val="00C82DA9"/>
    <w:rsid w:val="00C83027"/>
    <w:rsid w:val="00C83719"/>
    <w:rsid w:val="00C929F8"/>
    <w:rsid w:val="00C92A49"/>
    <w:rsid w:val="00C95223"/>
    <w:rsid w:val="00C967E5"/>
    <w:rsid w:val="00CA1189"/>
    <w:rsid w:val="00CA38F3"/>
    <w:rsid w:val="00CB361D"/>
    <w:rsid w:val="00CC329D"/>
    <w:rsid w:val="00CD1FBB"/>
    <w:rsid w:val="00CD3853"/>
    <w:rsid w:val="00CD51DC"/>
    <w:rsid w:val="00CE096C"/>
    <w:rsid w:val="00CE16DA"/>
    <w:rsid w:val="00CE43A1"/>
    <w:rsid w:val="00CF74D5"/>
    <w:rsid w:val="00D00F04"/>
    <w:rsid w:val="00D03E03"/>
    <w:rsid w:val="00D04206"/>
    <w:rsid w:val="00D14629"/>
    <w:rsid w:val="00D213AA"/>
    <w:rsid w:val="00D259C6"/>
    <w:rsid w:val="00D30807"/>
    <w:rsid w:val="00D325DA"/>
    <w:rsid w:val="00D33470"/>
    <w:rsid w:val="00D36CC7"/>
    <w:rsid w:val="00D41A7D"/>
    <w:rsid w:val="00D42FB6"/>
    <w:rsid w:val="00D43A29"/>
    <w:rsid w:val="00D50880"/>
    <w:rsid w:val="00D526A4"/>
    <w:rsid w:val="00D56159"/>
    <w:rsid w:val="00D62749"/>
    <w:rsid w:val="00D64C0A"/>
    <w:rsid w:val="00D67EA5"/>
    <w:rsid w:val="00D80234"/>
    <w:rsid w:val="00D812CB"/>
    <w:rsid w:val="00D8309D"/>
    <w:rsid w:val="00D8473E"/>
    <w:rsid w:val="00D8485E"/>
    <w:rsid w:val="00D859D5"/>
    <w:rsid w:val="00D865C2"/>
    <w:rsid w:val="00D871A8"/>
    <w:rsid w:val="00D90C5B"/>
    <w:rsid w:val="00D93432"/>
    <w:rsid w:val="00D95533"/>
    <w:rsid w:val="00DA3173"/>
    <w:rsid w:val="00DB17E1"/>
    <w:rsid w:val="00DB2BD0"/>
    <w:rsid w:val="00DB7175"/>
    <w:rsid w:val="00DB77F3"/>
    <w:rsid w:val="00DB7ED9"/>
    <w:rsid w:val="00DD1CA2"/>
    <w:rsid w:val="00DD4161"/>
    <w:rsid w:val="00DE2161"/>
    <w:rsid w:val="00DE6827"/>
    <w:rsid w:val="00DE7896"/>
    <w:rsid w:val="00DE7E75"/>
    <w:rsid w:val="00DF24C3"/>
    <w:rsid w:val="00DF468A"/>
    <w:rsid w:val="00DF6A33"/>
    <w:rsid w:val="00E00DB8"/>
    <w:rsid w:val="00E040F6"/>
    <w:rsid w:val="00E04B59"/>
    <w:rsid w:val="00E06E43"/>
    <w:rsid w:val="00E1235E"/>
    <w:rsid w:val="00E228DF"/>
    <w:rsid w:val="00E248D4"/>
    <w:rsid w:val="00E2517E"/>
    <w:rsid w:val="00E257E1"/>
    <w:rsid w:val="00E32D6E"/>
    <w:rsid w:val="00E43DFD"/>
    <w:rsid w:val="00E54AF7"/>
    <w:rsid w:val="00E56BE6"/>
    <w:rsid w:val="00E607BA"/>
    <w:rsid w:val="00E668A4"/>
    <w:rsid w:val="00E76DF1"/>
    <w:rsid w:val="00E77DC8"/>
    <w:rsid w:val="00E804A5"/>
    <w:rsid w:val="00E806E4"/>
    <w:rsid w:val="00E80F40"/>
    <w:rsid w:val="00E85509"/>
    <w:rsid w:val="00E90179"/>
    <w:rsid w:val="00E90557"/>
    <w:rsid w:val="00E9062E"/>
    <w:rsid w:val="00E9330B"/>
    <w:rsid w:val="00E93A4E"/>
    <w:rsid w:val="00EB0E31"/>
    <w:rsid w:val="00EB10CF"/>
    <w:rsid w:val="00EB3CAF"/>
    <w:rsid w:val="00EC7CC2"/>
    <w:rsid w:val="00ED151F"/>
    <w:rsid w:val="00ED373D"/>
    <w:rsid w:val="00ED387B"/>
    <w:rsid w:val="00ED4FE7"/>
    <w:rsid w:val="00ED74EC"/>
    <w:rsid w:val="00ED79EE"/>
    <w:rsid w:val="00EE26D2"/>
    <w:rsid w:val="00EE6425"/>
    <w:rsid w:val="00EF0213"/>
    <w:rsid w:val="00EF03C7"/>
    <w:rsid w:val="00EF2C07"/>
    <w:rsid w:val="00EF3D0B"/>
    <w:rsid w:val="00F054C8"/>
    <w:rsid w:val="00F120AE"/>
    <w:rsid w:val="00F14998"/>
    <w:rsid w:val="00F155EC"/>
    <w:rsid w:val="00F15B7A"/>
    <w:rsid w:val="00F23159"/>
    <w:rsid w:val="00F24340"/>
    <w:rsid w:val="00F257A0"/>
    <w:rsid w:val="00F30D5C"/>
    <w:rsid w:val="00F34E78"/>
    <w:rsid w:val="00F3595F"/>
    <w:rsid w:val="00F47ACA"/>
    <w:rsid w:val="00F570E2"/>
    <w:rsid w:val="00F64AED"/>
    <w:rsid w:val="00F66D3C"/>
    <w:rsid w:val="00F73175"/>
    <w:rsid w:val="00F739CE"/>
    <w:rsid w:val="00F90251"/>
    <w:rsid w:val="00F91325"/>
    <w:rsid w:val="00F92623"/>
    <w:rsid w:val="00F93EAA"/>
    <w:rsid w:val="00F9587B"/>
    <w:rsid w:val="00FA1AED"/>
    <w:rsid w:val="00FA4670"/>
    <w:rsid w:val="00FA4E60"/>
    <w:rsid w:val="00FA7E9A"/>
    <w:rsid w:val="00FB309B"/>
    <w:rsid w:val="00FB47B1"/>
    <w:rsid w:val="00FC06BD"/>
    <w:rsid w:val="00FC0B09"/>
    <w:rsid w:val="00FC4D1F"/>
    <w:rsid w:val="00FC6E49"/>
    <w:rsid w:val="00FD4B88"/>
    <w:rsid w:val="00FD7062"/>
    <w:rsid w:val="00FD7BE8"/>
    <w:rsid w:val="00FE0DE2"/>
    <w:rsid w:val="00FF1B1D"/>
    <w:rsid w:val="00FF2D58"/>
    <w:rsid w:val="00FF6AA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42F350"/>
  <w15:chartTrackingRefBased/>
  <w15:docId w15:val="{1C27C0DC-6331-4A35-8B10-1CADEF07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Body Text" w:qFormat="1"/>
    <w:lsdException w:name="Hyperlink" w:uiPriority="99"/>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8AB"/>
    <w:rPr>
      <w:sz w:val="24"/>
    </w:rPr>
  </w:style>
  <w:style w:type="paragraph" w:styleId="Rubrik1">
    <w:name w:val="heading 1"/>
    <w:basedOn w:val="Normal"/>
    <w:next w:val="Brdtext"/>
    <w:autoRedefine/>
    <w:qFormat/>
    <w:rsid w:val="00F30D5C"/>
    <w:pPr>
      <w:keepNext/>
      <w:spacing w:before="240" w:after="120"/>
      <w:outlineLvl w:val="0"/>
    </w:pPr>
    <w:rPr>
      <w:rFonts w:asciiTheme="minorHAnsi" w:hAnsiTheme="minorHAnsi"/>
      <w:b/>
      <w:sz w:val="28"/>
      <w:szCs w:val="28"/>
    </w:rPr>
  </w:style>
  <w:style w:type="paragraph" w:styleId="Rubrik2">
    <w:name w:val="heading 2"/>
    <w:basedOn w:val="Normal"/>
    <w:next w:val="Brdtext"/>
    <w:autoRedefine/>
    <w:qFormat/>
    <w:rsid w:val="00F30D5C"/>
    <w:pPr>
      <w:keepNext/>
      <w:spacing w:before="120" w:after="60"/>
      <w:outlineLvl w:val="1"/>
    </w:pPr>
    <w:rPr>
      <w:rFonts w:asciiTheme="minorHAnsi" w:hAnsiTheme="minorHAnsi"/>
      <w:b/>
      <w:szCs w:val="28"/>
    </w:rPr>
  </w:style>
  <w:style w:type="paragraph" w:styleId="Rubrik3">
    <w:name w:val="heading 3"/>
    <w:basedOn w:val="Normal"/>
    <w:next w:val="Brdtext"/>
    <w:autoRedefine/>
    <w:qFormat/>
    <w:rsid w:val="00207417"/>
    <w:pPr>
      <w:keepNext/>
      <w:spacing w:before="120" w:after="60"/>
      <w:outlineLvl w:val="2"/>
    </w:pPr>
    <w:rPr>
      <w:rFonts w:asciiTheme="minorHAnsi" w:hAnsiTheme="minorHAnsi"/>
      <w:b/>
      <w:sz w:val="20"/>
    </w:rPr>
  </w:style>
  <w:style w:type="paragraph" w:styleId="Rubrik4">
    <w:name w:val="heading 4"/>
    <w:basedOn w:val="Normal"/>
    <w:next w:val="Brdtext"/>
    <w:qFormat/>
    <w:rsid w:val="00A920CF"/>
    <w:pPr>
      <w:keepNext/>
      <w:spacing w:before="120"/>
      <w:outlineLvl w:val="3"/>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ildtext">
    <w:name w:val="Bildtext"/>
    <w:basedOn w:val="Normal"/>
    <w:next w:val="Brdtext"/>
    <w:qFormat/>
    <w:rsid w:val="00525FB6"/>
    <w:rPr>
      <w:sz w:val="20"/>
    </w:rPr>
  </w:style>
  <w:style w:type="paragraph" w:customStyle="1" w:styleId="Tabellrubrik">
    <w:name w:val="Tabellrubrik"/>
    <w:basedOn w:val="Tabellinnehll"/>
    <w:next w:val="Tabellinnehll"/>
    <w:qFormat/>
    <w:rsid w:val="00ED4FE7"/>
    <w:rPr>
      <w:rFonts w:ascii="Arial" w:hAnsi="Arial"/>
      <w:b/>
      <w:sz w:val="20"/>
    </w:rPr>
  </w:style>
  <w:style w:type="paragraph" w:styleId="Brdtext">
    <w:name w:val="Body Text"/>
    <w:basedOn w:val="Normal"/>
    <w:link w:val="BrdtextChar"/>
    <w:qFormat/>
    <w:rsid w:val="00D859D5"/>
    <w:pPr>
      <w:spacing w:after="120"/>
    </w:pPr>
    <w:rPr>
      <w:rFonts w:ascii="Calibri Light" w:hAnsi="Calibri Light"/>
      <w:sz w:val="22"/>
    </w:rPr>
  </w:style>
  <w:style w:type="paragraph" w:styleId="Sidfot">
    <w:name w:val="footer"/>
    <w:basedOn w:val="Normal"/>
    <w:link w:val="SidfotChar"/>
    <w:rPr>
      <w:rFonts w:ascii="Arial" w:hAnsi="Arial"/>
      <w:sz w:val="16"/>
      <w:lang w:val="x-none" w:eastAsia="x-none"/>
    </w:rPr>
  </w:style>
  <w:style w:type="paragraph" w:styleId="Sidhuvud">
    <w:name w:val="header"/>
    <w:basedOn w:val="Normal"/>
    <w:rPr>
      <w:rFonts w:ascii="Arial" w:hAnsi="Arial"/>
      <w:sz w:val="20"/>
    </w:rPr>
  </w:style>
  <w:style w:type="paragraph" w:customStyle="1" w:styleId="Tabellinnehll">
    <w:name w:val="Tabellinnehåll"/>
    <w:basedOn w:val="Normal"/>
    <w:qFormat/>
    <w:rsid w:val="00D859D5"/>
    <w:rPr>
      <w:rFonts w:ascii="Calibri Light" w:hAnsi="Calibri Light"/>
      <w:sz w:val="22"/>
    </w:rPr>
  </w:style>
  <w:style w:type="character" w:styleId="Sidnummer">
    <w:name w:val="page number"/>
    <w:basedOn w:val="Standardstycketeckensnitt"/>
  </w:style>
  <w:style w:type="paragraph" w:customStyle="1" w:styleId="Sidhuvudledtext">
    <w:name w:val="Sidhuvud_ledtext"/>
    <w:basedOn w:val="Sidhuvud"/>
    <w:next w:val="Sidhuvud"/>
    <w:rsid w:val="00A920CF"/>
    <w:pPr>
      <w:spacing w:before="100"/>
    </w:pPr>
    <w:rPr>
      <w:sz w:val="14"/>
    </w:rPr>
  </w:style>
  <w:style w:type="paragraph" w:customStyle="1" w:styleId="Ledtext">
    <w:name w:val="Ledtext"/>
    <w:basedOn w:val="Tabellinnehll"/>
    <w:rsid w:val="00460CFE"/>
    <w:rPr>
      <w:rFonts w:ascii="Arial" w:hAnsi="Arial"/>
      <w:sz w:val="20"/>
    </w:rPr>
  </w:style>
  <w:style w:type="paragraph" w:styleId="Innehll1">
    <w:name w:val="toc 1"/>
    <w:basedOn w:val="Normal"/>
    <w:next w:val="Normal"/>
    <w:autoRedefine/>
    <w:uiPriority w:val="39"/>
    <w:rsid w:val="000F3E65"/>
    <w:pPr>
      <w:tabs>
        <w:tab w:val="left" w:pos="624"/>
        <w:tab w:val="right" w:pos="11340"/>
      </w:tabs>
    </w:pPr>
    <w:rPr>
      <w:rFonts w:ascii="Arial" w:hAnsi="Arial"/>
      <w:sz w:val="20"/>
    </w:rPr>
  </w:style>
  <w:style w:type="paragraph" w:styleId="Innehll2">
    <w:name w:val="toc 2"/>
    <w:basedOn w:val="Normal"/>
    <w:next w:val="Normal"/>
    <w:autoRedefine/>
    <w:uiPriority w:val="39"/>
    <w:rsid w:val="000F3E65"/>
    <w:pPr>
      <w:tabs>
        <w:tab w:val="right" w:leader="dot" w:pos="8505"/>
      </w:tabs>
      <w:spacing w:after="60"/>
      <w:ind w:left="624"/>
    </w:pPr>
    <w:rPr>
      <w:rFonts w:ascii="Arial" w:hAnsi="Arial"/>
      <w:sz w:val="22"/>
    </w:rPr>
  </w:style>
  <w:style w:type="paragraph" w:customStyle="1" w:styleId="Paragrafnummer">
    <w:name w:val="Paragrafnummer"/>
    <w:basedOn w:val="Normal"/>
    <w:next w:val="Rubrik1"/>
    <w:qFormat/>
    <w:rsid w:val="00D62749"/>
    <w:pPr>
      <w:keepNext/>
      <w:pageBreakBefore/>
      <w:tabs>
        <w:tab w:val="left" w:pos="3912"/>
      </w:tabs>
      <w:spacing w:after="60"/>
    </w:pPr>
    <w:rPr>
      <w:rFonts w:ascii="Arial" w:hAnsi="Arial"/>
      <w:sz w:val="20"/>
    </w:rPr>
  </w:style>
  <w:style w:type="paragraph" w:customStyle="1" w:styleId="rendelista">
    <w:name w:val="Ärendelista"/>
    <w:basedOn w:val="Normal"/>
    <w:next w:val="Normal"/>
    <w:rsid w:val="00D62749"/>
    <w:pPr>
      <w:spacing w:after="120"/>
    </w:pPr>
    <w:rPr>
      <w:rFonts w:ascii="Arial" w:hAnsi="Arial"/>
      <w:b/>
      <w:szCs w:val="28"/>
    </w:rPr>
  </w:style>
  <w:style w:type="character" w:styleId="Hyperlnk">
    <w:name w:val="Hyperlink"/>
    <w:uiPriority w:val="99"/>
    <w:rsid w:val="000D2361"/>
    <w:rPr>
      <w:color w:val="0000FF"/>
      <w:u w:val="single"/>
    </w:rPr>
  </w:style>
  <w:style w:type="paragraph" w:styleId="Citat">
    <w:name w:val="Quote"/>
    <w:basedOn w:val="Normal"/>
    <w:next w:val="Normal"/>
    <w:link w:val="CitatChar"/>
    <w:uiPriority w:val="29"/>
    <w:qFormat/>
    <w:rsid w:val="00E85509"/>
    <w:pPr>
      <w:ind w:left="851" w:right="851"/>
    </w:pPr>
    <w:rPr>
      <w:iCs/>
      <w:color w:val="000000"/>
      <w:sz w:val="22"/>
      <w:lang w:val="x-none" w:eastAsia="x-none"/>
    </w:rPr>
  </w:style>
  <w:style w:type="character" w:customStyle="1" w:styleId="CitatChar">
    <w:name w:val="Citat Char"/>
    <w:link w:val="Citat"/>
    <w:uiPriority w:val="29"/>
    <w:rsid w:val="00E85509"/>
    <w:rPr>
      <w:iCs/>
      <w:color w:val="000000"/>
      <w:sz w:val="22"/>
    </w:rPr>
  </w:style>
  <w:style w:type="character" w:customStyle="1" w:styleId="SidfotChar">
    <w:name w:val="Sidfot Char"/>
    <w:link w:val="Sidfot"/>
    <w:rsid w:val="00106A68"/>
    <w:rPr>
      <w:rFonts w:ascii="Arial" w:hAnsi="Arial"/>
      <w:sz w:val="16"/>
    </w:rPr>
  </w:style>
  <w:style w:type="paragraph" w:customStyle="1" w:styleId="Sidfotledtext">
    <w:name w:val="Sidfot_ledtext"/>
    <w:basedOn w:val="Sidfot"/>
    <w:next w:val="Sidfot"/>
    <w:rsid w:val="00BC17AD"/>
    <w:rPr>
      <w:sz w:val="14"/>
      <w:szCs w:val="12"/>
      <w:lang w:val="sv-SE" w:eastAsia="sv-SE"/>
    </w:rPr>
  </w:style>
  <w:style w:type="paragraph" w:customStyle="1" w:styleId="Nrvarolista">
    <w:name w:val="Närvarolista"/>
    <w:basedOn w:val="rendelista"/>
    <w:next w:val="Normal"/>
    <w:rsid w:val="003B2652"/>
    <w:pPr>
      <w:pageBreakBefore/>
      <w:ind w:left="-1304"/>
    </w:pPr>
  </w:style>
  <w:style w:type="paragraph" w:styleId="Ballongtext">
    <w:name w:val="Balloon Text"/>
    <w:basedOn w:val="Normal"/>
    <w:link w:val="BallongtextChar"/>
    <w:rsid w:val="00F739CE"/>
    <w:rPr>
      <w:rFonts w:ascii="Segoe UI" w:hAnsi="Segoe UI" w:cs="Segoe UI"/>
      <w:sz w:val="18"/>
      <w:szCs w:val="18"/>
    </w:rPr>
  </w:style>
  <w:style w:type="character" w:customStyle="1" w:styleId="BallongtextChar">
    <w:name w:val="Ballongtext Char"/>
    <w:link w:val="Ballongtext"/>
    <w:rsid w:val="00F739CE"/>
    <w:rPr>
      <w:rFonts w:ascii="Segoe UI" w:hAnsi="Segoe UI" w:cs="Segoe UI"/>
      <w:sz w:val="18"/>
      <w:szCs w:val="18"/>
    </w:rPr>
  </w:style>
  <w:style w:type="character" w:customStyle="1" w:styleId="BrdtextChar">
    <w:name w:val="Brödtext Char"/>
    <w:link w:val="Brdtext"/>
    <w:rsid w:val="00B54ACE"/>
    <w:rPr>
      <w:rFonts w:ascii="Calibri Light" w:hAnsi="Calibri Light"/>
      <w:sz w:val="22"/>
    </w:rPr>
  </w:style>
  <w:style w:type="table" w:styleId="Tabellrutnt">
    <w:name w:val="Table Grid"/>
    <w:basedOn w:val="Normaltabell"/>
    <w:rsid w:val="00D87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7475">
      <w:bodyDiv w:val="1"/>
      <w:marLeft w:val="0"/>
      <w:marRight w:val="0"/>
      <w:marTop w:val="0"/>
      <w:marBottom w:val="0"/>
      <w:divBdr>
        <w:top w:val="none" w:sz="0" w:space="0" w:color="auto"/>
        <w:left w:val="none" w:sz="0" w:space="0" w:color="auto"/>
        <w:bottom w:val="none" w:sz="0" w:space="0" w:color="auto"/>
        <w:right w:val="none" w:sz="0" w:space="0" w:color="auto"/>
      </w:divBdr>
    </w:div>
    <w:div w:id="1063454512">
      <w:bodyDiv w:val="1"/>
      <w:marLeft w:val="0"/>
      <w:marRight w:val="0"/>
      <w:marTop w:val="0"/>
      <w:marBottom w:val="0"/>
      <w:divBdr>
        <w:top w:val="none" w:sz="0" w:space="0" w:color="auto"/>
        <w:left w:val="none" w:sz="0" w:space="0" w:color="auto"/>
        <w:bottom w:val="none" w:sz="0" w:space="0" w:color="auto"/>
        <w:right w:val="none" w:sz="0" w:space="0" w:color="auto"/>
      </w:divBdr>
    </w:div>
    <w:div w:id="1344549473">
      <w:bodyDiv w:val="1"/>
      <w:marLeft w:val="0"/>
      <w:marRight w:val="0"/>
      <w:marTop w:val="0"/>
      <w:marBottom w:val="0"/>
      <w:divBdr>
        <w:top w:val="none" w:sz="0" w:space="0" w:color="auto"/>
        <w:left w:val="none" w:sz="0" w:space="0" w:color="auto"/>
        <w:bottom w:val="none" w:sz="0" w:space="0" w:color="auto"/>
        <w:right w:val="none" w:sz="0" w:space="0" w:color="auto"/>
      </w:divBdr>
    </w:div>
    <w:div w:id="211682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40FE4-6585-4E99-8A9E-C2E034BC6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6770</Words>
  <Characters>35887</Characters>
  <Application>Microsoft Office Word</Application>
  <DocSecurity>0</DocSecurity>
  <Lines>299</Lines>
  <Paragraphs>85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Protokoll KF</vt:lpstr>
      <vt:lpstr>Protokoll</vt:lpstr>
    </vt:vector>
  </TitlesOfParts>
  <Company/>
  <LinksUpToDate>false</LinksUpToDate>
  <CharactersWithSpaces>42572</CharactersWithSpaces>
  <SharedDoc>false</SharedDoc>
  <HLinks>
    <vt:vector size="12" baseType="variant">
      <vt:variant>
        <vt:i4>1638458</vt:i4>
      </vt:variant>
      <vt:variant>
        <vt:i4>58</vt:i4>
      </vt:variant>
      <vt:variant>
        <vt:i4>0</vt:i4>
      </vt:variant>
      <vt:variant>
        <vt:i4>5</vt:i4>
      </vt:variant>
      <vt:variant>
        <vt:lpwstr/>
      </vt:variant>
      <vt:variant>
        <vt:lpwstr>_Toc399160666</vt:lpwstr>
      </vt:variant>
      <vt:variant>
        <vt:i4>1638458</vt:i4>
      </vt:variant>
      <vt:variant>
        <vt:i4>55</vt:i4>
      </vt:variant>
      <vt:variant>
        <vt:i4>0</vt:i4>
      </vt:variant>
      <vt:variant>
        <vt:i4>5</vt:i4>
      </vt:variant>
      <vt:variant>
        <vt:lpwstr/>
      </vt:variant>
      <vt:variant>
        <vt:lpwstr>_Toc399160665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KF</dc:title>
  <dc:subject/>
  <dc:creator>Therese Löfqvist</dc:creator>
  <cp:keywords/>
  <cp:lastModifiedBy>Adam Svedlund</cp:lastModifiedBy>
  <cp:revision>2</cp:revision>
  <cp:lastPrinted>2003-09-08T16:29:00Z</cp:lastPrinted>
  <dcterms:created xsi:type="dcterms:W3CDTF">2024-03-04T12:32:00Z</dcterms:created>
  <dcterms:modified xsi:type="dcterms:W3CDTF">2024-03-04T12:32:00Z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
    <vt:lpwstr>0</vt:lpwstr>
  </property>
  <property fmtid="{D5CDD505-2E9C-101B-9397-08002B2CF9AE}" pid="3" name="ClassificationContentMarkingFooterShapeIds">
    <vt:lpwstr>2,4,5,6,7,8</vt:lpwstr>
  </property>
  <property fmtid="{D5CDD505-2E9C-101B-9397-08002B2CF9AE}" pid="4" name="ClassificationContentMarkingFooterFontProps">
    <vt:lpwstr>#000000,10,Calibri</vt:lpwstr>
  </property>
  <property fmtid="{D5CDD505-2E9C-101B-9397-08002B2CF9AE}" pid="5" name="ClassificationContentMarkingFooterText">
    <vt:lpwstr>Öppen</vt:lpwstr>
  </property>
  <property fmtid="{D5CDD505-2E9C-101B-9397-08002B2CF9AE}" pid="6" name="MSIP_Label_76aa85da-29fb-4338-baca-6f5367d2f0b3_Enabled">
    <vt:lpwstr>true</vt:lpwstr>
  </property>
  <property fmtid="{D5CDD505-2E9C-101B-9397-08002B2CF9AE}" pid="7" name="MSIP_Label_76aa85da-29fb-4338-baca-6f5367d2f0b3_SetDate">
    <vt:lpwstr>2022-02-21T10:15:43Z</vt:lpwstr>
  </property>
  <property fmtid="{D5CDD505-2E9C-101B-9397-08002B2CF9AE}" pid="8" name="MSIP_Label_76aa85da-29fb-4338-baca-6f5367d2f0b3_Method">
    <vt:lpwstr>Privileged</vt:lpwstr>
  </property>
  <property fmtid="{D5CDD505-2E9C-101B-9397-08002B2CF9AE}" pid="9" name="MSIP_Label_76aa85da-29fb-4338-baca-6f5367d2f0b3_Name">
    <vt:lpwstr>Öppen</vt:lpwstr>
  </property>
  <property fmtid="{D5CDD505-2E9C-101B-9397-08002B2CF9AE}" pid="10" name="MSIP_Label_76aa85da-29fb-4338-baca-6f5367d2f0b3_SiteId">
    <vt:lpwstr>07d56d74-18db-408a-b3b0-289cb6c33c49</vt:lpwstr>
  </property>
  <property fmtid="{D5CDD505-2E9C-101B-9397-08002B2CF9AE}" pid="11" name="MSIP_Label_76aa85da-29fb-4338-baca-6f5367d2f0b3_ActionId">
    <vt:lpwstr>c518ed04-6636-45ab-b658-a1be789cc0d0</vt:lpwstr>
  </property>
  <property fmtid="{D5CDD505-2E9C-101B-9397-08002B2CF9AE}" pid="12" name="MSIP_Label_76aa85da-29fb-4338-baca-6f5367d2f0b3_ContentBits">
    <vt:lpwstr>2</vt:lpwstr>
  </property>
</Properties>
</file>